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standalone="yes"?>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w:body><w:p w:rsidR="00000000" w:rsidDel="00000000" w:rsidP="00000000" w:rsidRDefault="00000000" w:rsidRPr="00000000" w14:paraId="00000001"><w:pPr><w:shd w:fill="ffffff" w:val="clear"/><w:rPr><w:rFonts w:ascii="Times New Roman" w:cs="Times New Roman" w:eastAsia="Times New Roman" w:hAnsi="Times New Roman"/><w:color w:val="444444"/><w:sz w:val="24"/><w:szCs w:val="24"/></w:rPr></w:pPr><w:hyperlink r:id="rId6"><w:r w:rsidDel="00000000" w:rsidR="00000000" w:rsidRPr="00000000"><w:rPr><w:rFonts w:ascii="Times New Roman" w:cs="Times New Roman" w:eastAsia="Times New Roman" w:hAnsi="Times New Roman"/><w:color w:val="ffffff"/><w:sz w:val="27"/><w:szCs w:val="27"/><w:shd w:fill="999999" w:val="clear"/><w:rtl w:val="0"/></w:rPr><w:t xml:space="preserve">對話</w:t></w:r></w:hyperlink><w:r w:rsidDel="00000000" w:rsidR="00000000" w:rsidRPr="00000000"><w:rPr><w:rFonts w:ascii="Times New Roman" w:cs="Times New Roman" w:eastAsia="Times New Roman" w:hAnsi="Times New Roman"/><w:color w:val="444444"/><w:sz w:val="24"/><w:szCs w:val="24"/><w:rtl w:val="0"/></w:rPr><w:t xml:space="preserve"> </w:t></w:r></w:p><w:p w:rsidR="00000000" w:rsidDel="00000000" w:rsidP="00000000" w:rsidRDefault="00000000" w:rsidRPr="00000000" w14:paraId="00000002"><w:pPr><w:pStyle w:val="Heading1"/><w:keepNext w:val="0"/><w:keepLines w:val="0"/><w:pBdr><w:top w:color="auto" w:space="3" w:sz="0" w:val="none"/><w:left w:color="auto" w:space="0" w:sz="0" w:val="none"/><w:bottom w:color="auto" w:space="0" w:sz="0" w:val="none"/><w:right w:color="auto" w:space="0" w:sz="0" w:val="none"/></w:pBdr><w:spacing w:after="0" w:before="0" w:lineRule="auto"/><w:rPr><w:rFonts w:ascii="Georgia" w:cs="Georgia" w:eastAsia="Georgia" w:hAnsi="Georgia"/><w:b w:val="1"/><w:color w:val="121212"/><w:sz w:val="45"/><w:szCs w:val="45"/><w:highlight w:val="white"/></w:rPr></w:pPr><w:bookmarkStart w:colFirst="0" w:colLast="0" w:name="_7221zwz9qpjh" w:id="0"/><w:bookmarkEnd w:id="0"/><w:r w:rsidDel="00000000" w:rsidR="00000000" w:rsidRPr="00000000"><w:rPr><w:rFonts w:ascii="Gungsuh" w:cs="Gungsuh" w:eastAsia="Gungsuh" w:hAnsi="Gungsuh"/><w:b w:val="1"/><w:color w:val="121212"/><w:sz w:val="45"/><w:szCs w:val="45"/><w:highlight w:val="white"/><w:rtl w:val="0"/></w:rPr><w:t xml:space="preserve">【香港對話錄1】偏頗的傳媒，何去何從？</w:t></w:r></w:p><w:p w:rsidR="00000000" w:rsidDel="00000000" w:rsidP="00000000" w:rsidRDefault="00000000" w:rsidRPr="00000000" w14:paraId="00000003"><w:pPr><w:shd w:fill="ffffff" w:val="clear"/><w:rPr><w:rFonts w:ascii="Times New Roman" w:cs="Times New Roman" w:eastAsia="Times New Roman" w:hAnsi="Times New Roman"/><w:color w:val="888888"/><w:sz w:val="18"/><w:szCs w:val="18"/></w:rPr></w:pPr><w:hyperlink r:id="rId7"><w:r w:rsidDel="00000000" w:rsidR="00000000" w:rsidRPr="00000000"><w:rPr><w:rFonts w:ascii="Times New Roman" w:cs="Times New Roman" w:eastAsia="Times New Roman" w:hAnsi="Times New Roman"/><w:color w:val="888888"/><w:sz w:val="18"/><w:szCs w:val="18"/><w:rtl w:val="0"/></w:rPr><w:t xml:space="preserve"> 09/01/2021</w:t></w:r></w:hyperlink><w:r w:rsidDel="00000000" w:rsidR="00000000" w:rsidRPr="00000000"><w:rPr><w:rFonts w:ascii="Times New Roman" w:cs="Times New Roman" w:eastAsia="Times New Roman" w:hAnsi="Times New Roman"/><w:color w:val="444444"/><w:sz w:val="24"/><w:szCs w:val="24"/><w:rtl w:val="0"/></w:rPr><w:t xml:space="preserve">  </w:t></w:r><w:hyperlink r:id="rId8"><w:r w:rsidDel="00000000" w:rsidR="00000000" w:rsidRPr="00000000"><w:rPr><w:rFonts w:ascii="Times New Roman" w:cs="Times New Roman" w:eastAsia="Times New Roman" w:hAnsi="Times New Roman"/><w:color w:val="888888"/><w:sz w:val="18"/><w:szCs w:val="18"/><w:rtl w:val="0"/></w:rPr><w:t xml:space="preserve">truereport_hk </w:t></w:r></w:hyperlink><w:hyperlink r:id="rId9"><w:r w:rsidDel="00000000" w:rsidR="00000000" w:rsidRPr="00000000"><w:rPr><w:rFonts w:ascii="Times New Roman" w:cs="Times New Roman" w:eastAsia="Times New Roman" w:hAnsi="Times New Roman"/><w:color w:val="888888"/><w:sz w:val="18"/><w:szCs w:val="18"/><w:rtl w:val="0"/></w:rPr><w:t xml:space="preserve">Edit</w:t></w:r></w:hyperlink><w:r w:rsidDel="00000000" w:rsidR="00000000" w:rsidRPr="00000000"><w:rPr><w:rtl w:val="0"/></w:rPr></w:r></w:p><w:p w:rsidR="00000000" w:rsidDel="00000000" w:rsidP="00000000" w:rsidRDefault="00000000" w:rsidRPr="00000000" w14:paraId="00000004"><w:pPr><w:shd w:fill="ffffff" w:val="clear"/><w:rPr><w:rFonts w:ascii="Georgia" w:cs="Georgia" w:eastAsia="Georgia" w:hAnsi="Georgia"/><w:i w:val="1"/><w:color w:val="121212"/><w:sz w:val="29"/><w:szCs w:val="29"/></w:rPr></w:pPr><w:r w:rsidDel="00000000" w:rsidR="00000000" w:rsidRPr="00000000"><w:rPr><w:rtl w:val="0"/></w:rPr></w:r></w:p><w:p w:rsidR="00000000" w:rsidDel="00000000" w:rsidP="00000000" w:rsidRDefault="00000000" w:rsidRPr="00000000" w14:paraId="00000005"><w:pPr><w:shd w:fill="ffffff" w:val="clear"/><w:rPr><w:rFonts w:ascii="Georgia" w:cs="Georgia" w:eastAsia="Georgia" w:hAnsi="Georgia"/><w:i w:val="1"/><w:color w:val="121212"/><w:sz w:val="29"/><w:szCs w:val="29"/></w:rPr></w:pPr><w:r w:rsidDel="00000000" w:rsidR="00000000" w:rsidRPr="00000000"><w:rPr><w:rtl w:val="0"/></w:rPr></w:r></w:p><w:p w:rsidR="00000000" w:rsidDel="00000000" w:rsidP="00000000" w:rsidRDefault="00000000" w:rsidRPr="00000000" w14:paraId="00000006"><w:pPr><w:shd w:fill="ffffff" w:val="clear"/><w:rPr/></w:pPr><w:r w:rsidDel="00000000" w:rsidR="00000000" w:rsidRPr="00000000"><w:rPr/><w:drawing><wp:inline distB="114300" distT="114300" distL="114300" distR="114300"><wp:extent cx="5938838" cy="3312044"/><wp:effectExtent b="0" l="0" r="0" t="0"/><wp:docPr id="107" name="image93.jpg"/><a:graphic><a:graphicData uri="http://schemas.openxmlformats.org/drawingml/2006/picture"><pic:pic><pic:nvPicPr><pic:cNvPr id="0" name="image93.jpg"/><pic:cNvPicPr preferRelativeResize="0"/></pic:nvPicPr><pic:blipFill><a:blip r:embed="rId10"/><a:srcRect b="0" l="0" r="0" t="0"/><a:stretch><a:fillRect/></a:stretch></pic:blipFill><pic:spPr><a:xfrm><a:off x="0" y="0"/><a:ext cx="5938838" cy="3312044"/></a:xfrm><a:prstGeom prst="rect"/><a:ln/></pic:spPr></pic:pic></a:graphicData></a:graphic></wp:inline></w:drawing></w:r><w:hyperlink r:id="rId11"><w:r w:rsidDel="00000000" w:rsidR="00000000" w:rsidRPr="00000000"><w:rPr><w:rFonts w:ascii="Times New Roman" w:cs="Times New Roman" w:eastAsia="Times New Roman" w:hAnsi="Times New Roman"/><w:color w:val="808080"/><w:sz w:val="23"/><w:szCs w:val="23"/><w:highlight w:val="white"/><w:rtl w:val="0"/></w:rPr><w:t xml:space="preserve">這是經典的一幕。2019年8月，觀塘遊行後衝突期間，有速龍小隊警員在街角向激進示威者舉槍，但記者的鏡頭只對準警察、而非暴徒。相片：網上</w:t></w:r></w:hyperlink><w:r w:rsidDel="00000000" w:rsidR="00000000" w:rsidRPr="00000000"><w:rPr><w:rtl w:val="0"/></w:rPr></w:r></w:p><w:p w:rsidR="00000000" w:rsidDel="00000000" w:rsidP="00000000" w:rsidRDefault="00000000" w:rsidRPr="00000000" w14:paraId="00000007"><w:pPr><w:shd w:fill="ffffff" w:val="clear"/><w:rPr/></w:pPr><w:r w:rsidDel="00000000" w:rsidR="00000000" w:rsidRPr="00000000"><w:rPr><w:rtl w:val="0"/></w:rPr></w:r></w:p><w:p w:rsidR="00000000" w:rsidDel="00000000" w:rsidP="00000000" w:rsidRDefault="00000000" w:rsidRPr="00000000" w14:paraId="00000008"><w:pPr><w:shd w:fill="ffffff" w:val="clear"/><w:rPr/></w:pPr><w:r w:rsidDel="00000000" w:rsidR="00000000" w:rsidRPr="00000000"><w:rPr><w:rtl w:val="0"/></w:rPr></w:r></w:p><w:p w:rsidR="00000000" w:rsidDel="00000000" w:rsidP="00000000" w:rsidRDefault="00000000" w:rsidRPr="00000000" w14:paraId="00000009"><w:pPr><w:shd w:fill="ffffff" w:val="clear"/><w:rPr/></w:pPr><w:r w:rsidDel="00000000" w:rsidR="00000000" w:rsidRPr="00000000"><w:rPr><w:rtl w:val="0"/></w:rPr></w:r></w:p><w:p w:rsidR="00000000" w:rsidDel="00000000" w:rsidP="00000000" w:rsidRDefault="00000000" w:rsidRPr="00000000" w14:paraId="0000000A"><w:pPr><w:shd w:fill="ffffff" w:val="clear"/><w:rPr/></w:pPr><w:r w:rsidDel="00000000" w:rsidR="00000000" w:rsidRPr="00000000"><w:rPr><w:rtl w:val="0"/></w:rPr></w:r></w:p><w:p w:rsidR="00000000" w:rsidDel="00000000" w:rsidP="00000000" w:rsidRDefault="00000000" w:rsidRPr="00000000" w14:paraId="0000000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“香港是一本難懂的書”，我們都在努力讀懂她。在經歷修例風波後，在國安法公布施行後，在香港正開始深度嬗變、選擇歷史走向的今天，我們的這一想法更為強烈。</w:t></w:r></w:p><w:p w:rsidR="00000000" w:rsidDel="00000000" w:rsidP="00000000" w:rsidRDefault="00000000" w:rsidRPr="00000000" w14:paraId="0000000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香港回歸祖國23年， 這個城市變得更安定，還是越來越亂？答案已寫在2019年的街頭上，市民如野獸般走上街頭狂吼，“裝修”、“私了”、暴力與暴動，憤怒的民眾每天洶湧而至。</w:t></w:r></w:p><w:p w:rsidR="00000000" w:rsidDel="00000000" w:rsidP="00000000" w:rsidRDefault="00000000" w:rsidRPr="00000000" w14:paraId="0000000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在國安法生效後的“後香港時代“，喝罵聲停止了。暫時平靜下來的香港是否已經解決了問題，還是暗流不止，將醞釀更大的社會危機？ 兩地資深傳媒人靖海侯和李敏妮攜手開展一個全新的「傳媒人香港對話系列」，嘗試從五個核心問題 —— 傳媒、教育、民生、管治、兩地關係 —— 作理性和感性的分析，以兩地人不同的視角剖解香港問題，在對問題的分析和感悟中把握香港問題的全貌，探尋解決問題的方法，探究香港究竟該何去何從。</w:t></w:r></w:p><w:p w:rsidR="00000000" w:rsidDel="00000000" w:rsidP="00000000" w:rsidRDefault="00000000" w:rsidRPr="00000000" w14:paraId="0000000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對話中，內地資深媒體人靖海侯說，“我們不致力於解決問題，更注重揭露問題或者呈現問題的全貌。” 前南華早報記者和本地媒體創辦人李敏妮說，對話的過程也是反思的過程，“由於我們今次的對話是真情剖白，那我便坦白了。”</w:t></w:r></w:p><w:p w:rsidR="00000000" w:rsidDel="00000000" w:rsidP="00000000" w:rsidRDefault="00000000" w:rsidRPr="00000000" w14:paraId="0000000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i w:val="1"/><w:color w:val="121212"/><w:sz w:val="29"/><w:szCs w:val="29"/><w:rtl w:val="0"/></w:rPr><w:t xml:space="preserve">這是兩地傳媒人的對話，也是與香港的對話，與時代的對話。我們，相信對話的價值和力量。</w:t></w:r><w:r w:rsidDel="00000000" w:rsidR="00000000" w:rsidRPr="00000000"><w:rPr><w:rtl w:val="0"/></w:rPr></w:r></w:p><w:p w:rsidR="00000000" w:rsidDel="00000000" w:rsidP="00000000" w:rsidRDefault="00000000" w:rsidRPr="00000000" w14:paraId="00000010"><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color w:val="121212"/><w:sz w:val="29"/><w:szCs w:val="29"/></w:rPr></w:pPr><w:r w:rsidDel="00000000" w:rsidR="00000000" w:rsidRPr="00000000"><w:rPr><w:rFonts w:ascii="Georgia" w:cs="Georgia" w:eastAsia="Georgia" w:hAnsi="Georgia"/><w:color w:val="121212"/><w:sz w:val="29"/><w:szCs w:val="29"/><w:rtl w:val="0"/></w:rPr><w:t xml:space="preserve">***</w:t></w:r></w:p><w:p w:rsidR="00000000" w:rsidDel="00000000" w:rsidP="00000000" w:rsidRDefault="00000000" w:rsidRPr="00000000" w14:paraId="00000011"><w:pPr><w:pStyle w:val="Heading6"/><w:keepNext w:val="0"/><w:keepLines w:val="0"/><w:pBdr><w:top w:color="auto" w:space="0" w:sz="0" w:val="none"/><w:left w:color="auto" w:space="0" w:sz="0" w:val="none"/><w:bottom w:color="auto" w:space="13" w:sz="0" w:val="none"/><w:right w:color="auto" w:space="0" w:sz="0" w:val="none"/></w:pBdr><w:shd w:fill="ffffff" w:val="clear"/><w:spacing w:after="160" w:before="0" w:line="288" w:lineRule="auto"/><w:rPr><w:rFonts w:ascii="Georgia" w:cs="Georgia" w:eastAsia="Georgia" w:hAnsi="Georgia"/><w:color w:val="121212"/><w:sz w:val="29"/><w:szCs w:val="29"/></w:rPr></w:pPr><w:bookmarkStart w:colFirst="0" w:colLast="0" w:name="_7v9gtaqazkj0" w:id="1"/><w:bookmarkEnd w:id="1"/><w:r w:rsidDel="00000000" w:rsidR="00000000" w:rsidRPr="00000000"><w:rPr><w:rFonts w:ascii="Gungsuh" w:cs="Gungsuh" w:eastAsia="Gungsuh" w:hAnsi="Gungsuh"/><w:b w:val="1"/><w:i w:val="0"/><w:color w:val="333333"/><w:sz w:val="33"/><w:szCs w:val="33"/><w:rtl w:val="0"/></w:rPr><w:t xml:space="preserve">對話人簡介</w:t></w:r><w:r w:rsidDel="00000000" w:rsidR="00000000" w:rsidRPr="00000000"><w:rPr><w:rtl w:val="0"/></w:rPr></w:r></w:p><w:p w:rsidR="00000000" w:rsidDel="00000000" w:rsidP="00000000" w:rsidRDefault="00000000" w:rsidRPr="00000000" w14:paraId="0000001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靖海侯</w:t></w:r></w:p><w:p w:rsidR="00000000" w:rsidDel="00000000" w:rsidP="00000000" w:rsidRDefault="00000000" w:rsidRPr="00000000" w14:paraId="0000001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內地資深媒體人、專欄作家、知名博主，公眾號“靖海侯”在香港和內地均有廣泛影響。</w:t></w:r></w:p><w:p w:rsidR="00000000" w:rsidDel="00000000" w:rsidP="00000000" w:rsidRDefault="00000000" w:rsidRPr="00000000" w14:paraId="0000001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 Sherry Lee</w:t></w:r></w:p><w:p w:rsidR="00000000" w:rsidDel="00000000" w:rsidP="00000000" w:rsidRDefault="00000000" w:rsidRPr="00000000" w14:paraId="0000001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香港資深記者，曾任職有線電視，英文虎報及南華早報等，記者經歷逾20年。2019年，開創網媒</w:t></w:r><w:hyperlink r:id="rId12"><w:r w:rsidDel="00000000" w:rsidR="00000000" w:rsidRPr="00000000"><w:rPr><w:rFonts w:ascii="Georgia" w:cs="Georgia" w:eastAsia="Georgia" w:hAnsi="Georgia"/><w:color w:val="999999"/><w:sz w:val="29"/><w:szCs w:val="29"/><w:rtl w:val="0"/></w:rPr><w:t xml:space="preserve">《透視報》</w:t></w:r></w:hyperlink><w:r w:rsidDel="00000000" w:rsidR="00000000" w:rsidRPr="00000000"><w:rPr><w:rFonts w:ascii="Gungsuh" w:cs="Gungsuh" w:eastAsia="Gungsuh" w:hAnsi="Gungsuh"/><w:color w:val="121212"/><w:sz w:val="29"/><w:szCs w:val="29"/><w:rtl w:val="0"/></w:rPr><w:t xml:space="preserve">，欲盡一己之力，重建香港論述。</w:t></w:r></w:p><w:p w:rsidR="00000000" w:rsidDel="00000000" w:rsidP="00000000" w:rsidRDefault="00000000" w:rsidRPr="00000000" w14:paraId="00000016"><w:pPr><w:pStyle w:val="Heading4"/><w:keepNext w:val="0"/><w:keepLines w:val="0"/><w:pBdr><w:top w:color="auto" w:space="0" w:sz="0" w:val="none"/><w:left w:color="auto" w:space="0" w:sz="0" w:val="none"/><w:bottom w:color="auto" w:space="13" w:sz="0" w:val="none"/><w:right w:color="auto" w:space="0" w:sz="0" w:val="none"/></w:pBdr><w:shd w:fill="ffffff" w:val="clear"/><w:spacing w:after="160" w:before="0" w:line="288" w:lineRule="auto"/><w:jc w:val="center"/><w:rPr><w:b w:val="1"/><w:color w:val="333333"/><w:sz w:val="45"/><w:szCs w:val="45"/></w:rPr></w:pPr><w:bookmarkStart w:colFirst="0" w:colLast="0" w:name="_493hmglrbti0" w:id="2"/><w:bookmarkEnd w:id="2"/><w:r w:rsidDel="00000000" w:rsidR="00000000" w:rsidRPr="00000000"><w:rPr><w:rtl w:val="0"/></w:rPr></w:r></w:p><w:p w:rsidR="00000000" w:rsidDel="00000000" w:rsidP="00000000" w:rsidRDefault="00000000" w:rsidRPr="00000000" w14:paraId="00000017"><w:pPr><w:pStyle w:val="Heading4"/><w:keepNext w:val="0"/><w:keepLines w:val="0"/><w:pBdr><w:top w:color="auto" w:space="0" w:sz="0" w:val="none"/><w:left w:color="auto" w:space="0" w:sz="0" w:val="none"/><w:bottom w:color="auto" w:space="13" w:sz="0" w:val="none"/><w:right w:color="auto" w:space="0" w:sz="0" w:val="none"/></w:pBdr><w:shd w:fill="ffffff" w:val="clear"/><w:spacing w:after="160" w:before="0" w:line="288" w:lineRule="auto"/><w:jc w:val="center"/><w:rPr><w:b w:val="1"/><w:color w:val="333333"/><w:sz w:val="45"/><w:szCs w:val="45"/></w:rPr></w:pPr><w:bookmarkStart w:colFirst="0" w:colLast="0" w:name="_19imumvmyorf" w:id="3"/><w:bookmarkEnd w:id="3"/><w:r w:rsidDel="00000000" w:rsidR="00000000" w:rsidRPr="00000000"><w:rPr><w:rFonts w:ascii="Arial Unicode MS" w:cs="Arial Unicode MS" w:eastAsia="Arial Unicode MS" w:hAnsi="Arial Unicode MS"/><w:b w:val="1"/><w:color w:val="333333"/><w:sz w:val="45"/><w:szCs w:val="45"/><w:rtl w:val="0"/></w:rPr><w:t xml:space="preserve">第一集：傳媒</w:t></w:r></w:p><w:p w:rsidR="00000000" w:rsidDel="00000000" w:rsidP="00000000" w:rsidRDefault="00000000" w:rsidRPr="00000000" w14:paraId="00000018"><w:pPr><w:pStyle w:val="Heading4"/><w:keepNext w:val="0"/><w:keepLines w:val="0"/><w:pBdr><w:top w:color="auto" w:space="0" w:sz="0" w:val="none"/><w:left w:color="auto" w:space="0" w:sz="0" w:val="none"/><w:bottom w:color="auto" w:space="13" w:sz="0" w:val="none"/><w:right w:color="auto" w:space="0" w:sz="0" w:val="none"/></w:pBdr><w:shd w:fill="ffffff" w:val="clear"/><w:spacing w:after="160" w:before="0" w:line="288" w:lineRule="auto"/><w:jc w:val="center"/><w:rPr><w:color w:val="333333"/><w:sz w:val="45"/><w:szCs w:val="45"/></w:rPr></w:pPr><w:bookmarkStart w:colFirst="0" w:colLast="0" w:name="_493hmglrbti0" w:id="2"/><w:bookmarkEnd w:id="2"/><w:r w:rsidDel="00000000" w:rsidR="00000000" w:rsidRPr="00000000"><w:rPr><w:rtl w:val="0"/></w:rPr></w:r></w:p><w:p w:rsidR="00000000" w:rsidDel="00000000" w:rsidP="00000000" w:rsidRDefault="00000000" w:rsidRPr="00000000" w14:paraId="0000001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傳媒本應是無冕天使，負責傳遞真相，為民發聲，關愛社會；但近年大部分香港的傳媒卻扮演了另一個角色，推動社會動亂，散播仇恨，成為洗腦機器。他們不需動刀動槍、不用汽油彈、磚頭、雨遮，只用手上的筆和相機已經成功把香港變為戰場！</w:t></w:r></w:p><w:p w:rsidR="00000000" w:rsidDel="00000000" w:rsidP="00000000" w:rsidRDefault="00000000" w:rsidRPr="00000000" w14:paraId="0000001A"><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1B"><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color w:val="0693e3"/><w:sz w:val="29"/><w:szCs w:val="29"/></w:rPr></w:pPr><w:r w:rsidDel="00000000" w:rsidR="00000000" w:rsidRPr="00000000"><w:rPr><w:rFonts w:ascii="Georgia" w:cs="Georgia" w:eastAsia="Georgia" w:hAnsi="Georgia"/><w:b w:val="1"/><w:color w:val="121212"/><w:sz w:val="29"/><w:szCs w:val="29"/><w:rtl w:val="0"/></w:rPr><w:t xml:space="preserve">***</w:t></w:r><w:r w:rsidDel="00000000" w:rsidR="00000000" w:rsidRPr="00000000"><w:rPr><w:rtl w:val="0"/></w:rPr></w:r></w:p><w:p w:rsidR="00000000" w:rsidDel="00000000" w:rsidP="00000000" w:rsidRDefault="00000000" w:rsidRPr="00000000" w14:paraId="0000001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0693e3"/><w:sz w:val="29"/><w:szCs w:val="29"/><w:rtl w:val="0"/></w:rPr><w:t xml:space="preserve">1. 傳媒在社會上的功用是什麼？香港的傳媒在報導2019年反修例的社運中，有否履行它的責任？他們的報導是否偏頗？</w:t></w:r><w:r w:rsidDel="00000000" w:rsidR="00000000" w:rsidRPr="00000000"><w:rPr><w:rtl w:val="0"/></w:rPr></w:r></w:p><w:p w:rsidR="00000000" w:rsidDel="00000000" w:rsidP="00000000" w:rsidRDefault="00000000" w:rsidRPr="00000000" w14:paraId="0000001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我们今天开始的对话，是传媒人之间的，也是两地人之间的。我们不免受到各自成长经历、知识体系、文化背景的影响，即便面对最简单的问题，也都会有认识和理解上的分歧。所以在我们对话前，我想不妨先确立一些基准，或者给我们的对话加一些限制。而我能想到的有三条：1.聚焦香港及她的问题；2.不作学术讨论，只做感性和理性的分析；3.不致力于解决问题，更注重揭露问题或者呈现问题的全貌。</w:t></w:r></w:p><w:p w:rsidR="00000000" w:rsidDel="00000000" w:rsidP="00000000" w:rsidRDefault="00000000" w:rsidRPr="00000000" w14:paraId="0000001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您說得對，傳媒始終是反映問題。作為傳媒人，我們扮演透視問題、揭露真相的角色，這是我們的本分。反映問題後，從政者或社會將怎樣走，要看他們了。</w:t></w:r></w:p><w:p w:rsidR="00000000" w:rsidDel="00000000" w:rsidP="00000000" w:rsidRDefault="00000000" w:rsidRPr="00000000" w14:paraId="0000001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透视”一词很准确。传媒于社会的功用，学术上的研究已经很多。但于今天的香港和香港的传媒，却可以看出其主要的方面。在“泛政治化”下，香港社会有多多元，社会便有多分裂；香港传媒所扮演的角色，无论是蓝是黄还是中立，都是一种“斗争的武器”，其实质目的就是解决社会分裂的问题，并志在将他们统一于自己的“一元”。得出这结论，当然并非源于我在内地所受到的马克思主义教育，恰恰相反，这结论是我来到香港后才有的清晰的认知。</w:t></w:r></w:p><w:p w:rsidR="00000000" w:rsidDel="00000000" w:rsidP="00000000" w:rsidRDefault="00000000" w:rsidRPr="00000000" w14:paraId="0000002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可以说，我还没见到世界上还有其他这么一个地方，是利用“自由”彼此“开火”的，是陷入纷争甚至是“鼓励”纷争的。这种情况为香港传媒的蓬勃发展提供了土壤，也让香港传媒一直处在“春秋战国”的时代。（香港的）每个传媒，无论其政治立场如何，都在努力扩张其影响力，表达其控制欲，谁也没有表现出谦逊的一面。甚至可以说，今天香港传媒于社会的功用，就是提供了一个阵地，为香港社会多元化力量的较量开辟的战场。</w:t></w:r></w:p><w:p w:rsidR="00000000" w:rsidDel="00000000" w:rsidP="00000000" w:rsidRDefault="00000000" w:rsidRPr="00000000" w14:paraId="0000002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傳媒的功用是報導事實，揭露社會問題。傳媒亦要監察當權者、監察社會，發現問題便要反映，作人民喉舌，代替弱勢發聲。傳媒需要中肯，不偏不倚，這是正常的理解。可是現在由於政治的極度複雜性，傳媒已今非昔比，想找一個良心媒體，真的寥寥可數，這不單止是香港的情況，在外國的媒體，甚至國際媒體，很多已經轉變，不偏不倚的守則已經不被重視。</w:t></w:r></w:p><w:p w:rsidR="00000000" w:rsidDel="00000000" w:rsidP="00000000" w:rsidRDefault="00000000" w:rsidRPr="00000000" w14:paraId="0000002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highlight w:val="yellow"/></w:rPr></w:pPr><w:r w:rsidDel="00000000" w:rsidR="00000000" w:rsidRPr="00000000"><w:rPr><w:rFonts w:ascii="Gungsuh" w:cs="Gungsuh" w:eastAsia="Gungsuh" w:hAnsi="Gungsuh"/><w:color w:val="121212"/><w:sz w:val="29"/><w:szCs w:val="29"/><w:highlight w:val="yellow"/><w:rtl w:val="0"/></w:rPr><w:t xml:space="preserve">您很了解香港，赤裸裸的點出了核心問題，香港傳媒已成為各方勢力用來“鬥爭”的武器，戰場不但發生在傳統的傳媒，更擴展到社交媒體。越來越多臉書專頁自稱“媒體”，但他們只是“扮演”傳媒而已。他們很多是來自黃營的，尤其在2019年出現很多“假媒體”，報導目的是抹黑政府和警察，推動黑暴，但亦有大量自稱“藍營”的“傳媒”——他們大量轉載新聞或文章，當中包括攻擊性的內容，再加幾句意見，就成為自己的“新聞”，內容當然沒有跟隨傳媒守則。這些“媒體”專頁的會員人數由幾千至幾萬人不等，幾萬人再把“新聞”轉發出去，影響力不能估計。由於在公眾心目中他們好像傳媒，寫出來的東西或多或少有公信力，這是非常危險的趨勢，這個問題我們要關注。 </w:t></w:r></w:p><w:p w:rsidR="00000000" w:rsidDel="00000000" w:rsidP="00000000" w:rsidRDefault="00000000" w:rsidRPr="00000000" w14:paraId="0000002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是的。基于这一认识，我们再看2019年修例风波中香港传媒的表现，就会有更清晰的判断。他们都履行了各自的责任，他们的报道都从他们以为的“客观”出发，但他们其实都在呈现新闻事实时，有选择、有重点、有意地放进了各自的价值观和政治观。如果严格于新闻真相，我会说他们无一不偏颇；而如果明白其一贯的政治取向，我会说他们又无一不“尽力”。我想说的是，这些传媒从来就没想过给市民呈现完整的新闻事实，相反，他们想的更多是推动社会运动按照他们想要的方向发展。</w:t></w:r></w:p><w:p w:rsidR="00000000" w:rsidDel="00000000" w:rsidP="00000000" w:rsidRDefault="00000000" w:rsidRPr="00000000" w14:paraId="0000002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對此，我是有深刻感觸的。2014年我是支持（非法）“佔中”的，甚至走到金鐘街頭參加集會，與朋友在政府總部後面冰冷的地上睡了一晚，支持抗爭，現在回想很可笑，這是因為我對中國的不認識，亦不明白香港的政治危機，只跟著大眾的想法走。 2019年6月和7月，修例風波引發的示威演變成每週的社會行動，像野獸抓到獵物咬著不放，那一刻，我開始醒了，看清這種所謂“公義”的社運的真相。我發現推動著一場又一場暴力示威背後的龐大力量，竟然是傳媒。他們在字裏行間偏袒參與者並歌頌他們為“民主勇士”，無論他們怎樣打傷打死持不同意見的市民，香港的傳媒，包括電視台、電台、傳統的“大報”、和新進的網媒，都選擇性對其暴力視而不見，同時把警方執法時的“錯失”無限放大。傳媒以偏頗的報道為暴力分子鞏固道德高地，合理化他們的行動，於是激發更多市民參與抗爭，增加社會對政府、警察和內地的仇恨。傳媒不忌諱地成為“洗腦機器”，加深社會仇恨，這是傳媒應守的公義嗎？ 這實在令我非常痛心和憤怒，並激發我在沒有資源下成立《透視報》，希望重建中肯報道。 </w:t></w:r></w:p><w:p w:rsidR="00000000" w:rsidDel="00000000" w:rsidP="00000000" w:rsidRDefault="00000000" w:rsidRPr="00000000" w14:paraId="0000002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我看过你们的报道，清新、公道，很有可读性和启发性。</w:t></w:r></w:p><w:p w:rsidR="00000000" w:rsidDel="00000000" w:rsidP="00000000" w:rsidRDefault="00000000" w:rsidRPr="00000000" w14:paraId="00000026"><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715000" cy="3810000"/><wp:effectExtent b="0" l="0" r="0" t="0"/><wp:docPr id="25" name="image23.jpg"/><a:graphic><a:graphicData uri="http://schemas.openxmlformats.org/drawingml/2006/picture"><pic:pic><pic:nvPicPr><pic:cNvPr id="0" name="image23.jpg"/><pic:cNvPicPr preferRelativeResize="0"/></pic:nvPicPr><pic:blipFill><a:blip r:embed="rId13"/><a:srcRect b="0" l="0" r="0" t="0"/><a:stretch><a:fillRect/></a:stretch></pic:blipFill><pic:spPr><a:xfrm><a:off x="0" y="0"/><a:ext cx="5715000" cy="3810000"/></a:xfrm><a:prstGeom prst="rect"/><a:ln/></pic:spPr></pic:pic></a:graphicData></a:graphic></wp:inline></w:drawing></w:r><w:r w:rsidDel="00000000" w:rsidR="00000000" w:rsidRPr="00000000"><w:rPr><w:rFonts w:ascii="Gungsuh" w:cs="Gungsuh" w:eastAsia="Gungsuh" w:hAnsi="Gungsuh"/><w:color w:val="444444"/><w:sz w:val="24"/><w:szCs w:val="24"/><w:rtl w:val="0"/></w:rPr><w:t xml:space="preserve">2019年6月12日，示威者在金鐘發動激烈示威，反對立法會原定於當天恢復二讀《逃犯條例》修訂草案。大批示威者在政總外集結示，包圍立法會大樓一帶道路，並衝擊警方防線；正式為修例暴力示威揭開序幕，事件亦成為“照妖鏡”把香港傳媒的問題反照出來。 圖片：馮瀚文/香港商報</w:t></w:r></w:p><w:p w:rsidR="00000000" w:rsidDel="00000000" w:rsidP="00000000" w:rsidRDefault="00000000" w:rsidRPr="00000000" w14:paraId="00000027"><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Times New Roman" w:cs="Times New Roman" w:eastAsia="Times New Roman" w:hAnsi="Times New Roman"/><w:color w:val="444444"/><w:sz w:val="24"/><w:szCs w:val="24"/></w:rPr><w:drawing><wp:inline distB="114300" distT="114300" distL="114300" distR="114300"><wp:extent cx="5626100" cy="3746500"/><wp:effectExtent b="0" l="0" r="0" t="0"/><wp:docPr id="84" name="image86.jpg"/><a:graphic><a:graphicData uri="http://schemas.openxmlformats.org/drawingml/2006/picture"><pic:pic><pic:nvPicPr><pic:cNvPr id="0" name="image86.jpg"/><pic:cNvPicPr preferRelativeResize="0"/></pic:nvPicPr><pic:blipFill><a:blip r:embed="rId14"/><a:srcRect b="0" l="0" r="0" t="0"/><a:stretch><a:fillRect/></a:stretch></pic:blipFill><pic:spPr><a:xfrm><a:off x="0" y="0"/><a:ext cx="5626100" cy="3746500"/></a:xfrm><a:prstGeom prst="rect"/><a:ln/></pic:spPr></pic:pic></a:graphicData></a:graphic></wp:inline></w:drawing></w:r><w:r w:rsidDel="00000000" w:rsidR="00000000" w:rsidRPr="00000000"><w:rPr><w:rFonts w:ascii="Gungsuh" w:cs="Gungsuh" w:eastAsia="Gungsuh" w:hAnsi="Gungsuh"/><w:color w:val="444444"/><w:sz w:val="24"/><w:szCs w:val="24"/><w:rtl w:val="0"/></w:rPr><w:t xml:space="preserve">在2019年的反修例的示威中，香港的傳媒，當中包括穿著反光衣的假記者，都選擇性對示威者的暴力視而不見，同時把警方執法時的“錯失”無限放大，增加社會對政府、警察和內地的仇恨，激發更多市民參與抗爭。圖片：吳婉英/眾新聞</w:t></w:r></w:p><w:p w:rsidR="00000000" w:rsidDel="00000000" w:rsidP="00000000" w:rsidRDefault="00000000" w:rsidRPr="00000000" w14:paraId="00000028"><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2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Fonts w:ascii="Gungsuh" w:cs="Gungsuh" w:eastAsia="Gungsuh" w:hAnsi="Gungsuh"/><w:b w:val="1"/><w:color w:val="0693e3"/><w:sz w:val="29"/><w:szCs w:val="29"/><w:rtl w:val="0"/></w:rPr><w:t xml:space="preserve">2. 香港的蘋果日報在反修例事件中的報道，帶來甚麼影響？</w:t></w:r><w:r w:rsidDel="00000000" w:rsidR="00000000" w:rsidRPr="00000000"><w:rPr><w:rFonts w:ascii="Georgia" w:cs="Georgia" w:eastAsia="Georgia" w:hAnsi="Georgia"/><w:color w:val="0693e3"/><w:sz w:val="29"/><w:szCs w:val="29"/><w:rtl w:val="0"/></w:rPr><w:t xml:space="preserve"> </w:t></w:r></w:p><w:p w:rsidR="00000000" w:rsidDel="00000000" w:rsidP="00000000" w:rsidRDefault="00000000" w:rsidRPr="00000000" w14:paraId="0000002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苹果日报是香港传媒的典型，上面分析的这些特点，只会在它身上体现得更充分。修例风波中，其报道都是预置立场的，这方面只要看看它在每篇新闻报道面前加上的标签就能明白。其扮演的角色，是集聚反对势力和反对声音，放大反对势力和反对声音，制造更多的反对势力和反对声音。他们甚至刊登黑暴运动的海报，把自己作为反对运动的一员深度参与了。那个时候，与其说他们是一个媒体，还不如说他们就是其中一支力量，且是衝在最前面的力量。他们因黑暴起而亢奋，为黑暴宣传呐喊、保驾护航，利用在香港尚存的巨大影响力裹挟了无数市民进来。那个时候，看看他们的报道，任何人都不难发现苹果日报想要的就是香港更乱、暴力更多、局面更复杂。而如果当时没有苹果日报这样的媒体，黑暴未必如此猖狂，以为社会有多支持，特区政府未必如此被动，以为自己有多失败。但这些选择性的报道甚至是刻意的扭曲报道，又有多少经得起实践和历史的检验呢？！</w:t></w:r></w:p><w:p w:rsidR="00000000" w:rsidDel="00000000" w:rsidP="00000000" w:rsidRDefault="00000000" w:rsidRPr="00000000" w14:paraId="0000002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在2019年之前的幾年，我是蘋果日報的忠實讀者，每天追看他們的網上新聞，因為我以為我們的理念一樣，是為“民主”奮鬥。直至2019年6月修例風波爆發，看到蘋果如何煽動暴力對抗，把暴力運動說成是「逆權運動」，以漂亮感動人心的標題，挑動無數熱血的“香港人”走出來反抗，我就醒了，亦決定不再幫他們寫文章（2018年中開始，我以自由撰稿人身份幫壹週刊寫人物故事）。</w:t></w:r></w:p><w:p w:rsidR="00000000" w:rsidDel="00000000" w:rsidP="00000000" w:rsidRDefault="00000000" w:rsidRPr="00000000" w14:paraId="0000002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由1995年創立以來，蘋果日報以譁眾取寵的圖片，口語簡單化的新聞報道，及後的“動新聞”，霸佔本地市場，最後成為讀者人數最多的報紙，至今“培養”了幾代香港人。一代一代的香港人都感染了這媒體的病毒，認為：政府無能；北京邪惡，要以內地人取代香港人；大陸人隨處大小便，暴發戶可憎，優才要來搶我們的飯碗；自由無價，中國要奪走我們的自由，香港人要上街反抗！潛移默化，這就成為我們香港人普遍的思維，2019年的風波只是一個場景，讓這些被蘋果培植出來的“憤怒妒忌恐懼”爆發出來。以前我很生氣有人形容蘋果是毒果，現在我看到了我的無知。</w:t></w:r></w:p><w:p w:rsidR="00000000" w:rsidDel="00000000" w:rsidP="00000000" w:rsidRDefault="00000000" w:rsidRPr="00000000" w14:paraId="0000002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您的亲身经历和深刻感触，是有说服力的。</w:t></w:r></w:p><w:p w:rsidR="00000000" w:rsidDel="00000000" w:rsidP="00000000" w:rsidRDefault="00000000" w:rsidRPr="00000000" w14:paraId="0000002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2F"><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5943600"/><wp:effectExtent b="0" l="0" r="0" t="0"/><wp:docPr id="70" name="image76.jpg"/><a:graphic><a:graphicData uri="http://schemas.openxmlformats.org/drawingml/2006/picture"><pic:pic><pic:nvPicPr><pic:cNvPr id="0" name="image76.jpg"/><pic:cNvPicPr preferRelativeResize="0"/></pic:nvPicPr><pic:blipFill><a:blip r:embed="rId15"/><a:srcRect b="0" l="0" r="0" t="0"/><a:stretch><a:fillRect/></a:stretch></pic:blipFill><pic:spPr><a:xfrm><a:off x="0" y="0"/><a:ext cx="5943600" cy="5943600"/></a:xfrm><a:prstGeom prst="rect"/><a:ln/></pic:spPr></pic:pic></a:graphicData></a:graphic></wp:inline></w:drawing></w:r><w:r w:rsidDel="00000000" w:rsidR="00000000" w:rsidRPr="00000000"><w:rPr><w:rFonts w:ascii="Gungsuh" w:cs="Gungsuh" w:eastAsia="Gungsuh" w:hAnsi="Gungsuh"/><w:color w:val="444444"/><w:sz w:val="24"/><w:szCs w:val="24"/><w:rtl w:val="0"/></w:rPr><w:t xml:space="preserve">靖海侯在對話中指出，蘋果日報在修例事件中扮演的角色是集聚、放大、和制造反對勢力和反對聲音。「他們甚至刊登黑暴運動的海報，把自己作為反對運動的一員深度參與了。」圖片：網上</w:t></w:r></w:p><w:p w:rsidR="00000000" w:rsidDel="00000000" w:rsidP="00000000" w:rsidRDefault="00000000" w:rsidRPr="00000000" w14:paraId="00000030"><w:pPr><w:shd w:fill="ffffff" w:val="clear"/><w:spacing w:after="400" w:lineRule="auto"/><w:rPr><w:rFonts w:ascii="Times New Roman" w:cs="Times New Roman" w:eastAsia="Times New Roman" w:hAnsi="Times New Roman"/><w:color w:val="444444"/><w:sz w:val="24"/><w:szCs w:val="24"/></w:rPr></w:pPr><w:r w:rsidDel="00000000" w:rsidR="00000000" w:rsidRPr="00000000"><w:rPr><w:rFonts w:ascii="Times New Roman" w:cs="Times New Roman" w:eastAsia="Times New Roman" w:hAnsi="Times New Roman"/><w:color w:val="444444"/><w:sz w:val="24"/><w:szCs w:val="24"/></w:rPr><w:drawing><wp:inline distB="114300" distT="114300" distL="114300" distR="114300"><wp:extent cx="5943600" cy="3340100"/><wp:effectExtent b="0" l="0" r="0" t="0"/><wp:docPr descr="Demonstrators massed in Hong Kong over the weekend, demanding the withdrawal of a controversial extradition bill." id="1" name="image78.jpg"/><a:graphic><a:graphicData uri="http://schemas.openxmlformats.org/drawingml/2006/picture"><pic:pic><pic:nvPicPr><pic:cNvPr descr="Demonstrators massed in Hong Kong over the weekend, demanding the withdrawal of a controversial extradition bill." id="0" name="image78.jpg"/><pic:cNvPicPr preferRelativeResize="0"/></pic:nvPicPr><pic:blipFill><a:blip r:embed="rId16"/><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color w:val="444444"/><w:sz w:val="24"/><w:szCs w:val="24"/><w:rtl w:val="0"/></w:rPr><w:t xml:space="preserve">2019年6月，反修例示威成為一個場景，讓這些被蘋果培植出來的“憤怒妒忌恐懼”爆發出來。圖片：Tyrone Siu/Reuters</w:t></w:r></w:p><w:p w:rsidR="00000000" w:rsidDel="00000000" w:rsidP="00000000" w:rsidRDefault="00000000" w:rsidRPr="00000000" w14:paraId="0000003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03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0693e3"/><w:sz w:val="29"/><w:szCs w:val="29"/><w:rtl w:val="0"/></w:rPr><w:t xml:space="preserve">3. 什麼原因導致傳媒在報道中變得偏頗？他們這種取態對社會有甚麼影響？ </w:t></w:r><w:r w:rsidDel="00000000" w:rsidR="00000000" w:rsidRPr="00000000"><w:rPr><w:rtl w:val="0"/></w:rPr></w:r></w:p><w:p w:rsidR="00000000" w:rsidDel="00000000" w:rsidP="00000000" w:rsidRDefault="00000000" w:rsidRPr="00000000" w14:paraId="0000003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我在上面其实已经给出了这个问题的答案。要补充的是，媒体是市场主体，有经营需求，但在香港，因为资本的“野心”甚至来源的“不清不楚”，这些媒体并不以营利为主需求了。其背后的金主把他们变成了“武器”，以撩拨支持者情绪的方式刺痛建制者的神经，为了达到这一点，他们只有选择偏颇。当然，我们不否认这些媒体的从业者中，也有围观人群，也有属于自己的职业理想，但这样的个体在大的环境中，是不可能按照自己的节奏和准则工作的。他们或许是“斗牛士”，其实只是取悦“斗牛场”观众的演员，他们被所在媒体利用的成分远远大于他们利用媒体的成分。</w:t></w:r></w:p><w:p w:rsidR="00000000" w:rsidDel="00000000" w:rsidP="00000000" w:rsidRDefault="00000000" w:rsidRPr="00000000" w14:paraId="0000003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記者都是看蘋果長大的，擁抱他們的“思想”，蘋果成為傳媒所崇拜“勇敢無懼”的偶像，加上蘋果獨大，編輯及記者每天一開始工作，就先看蘋果有什麼頭版，然後跟進，新聞工作者怎能不受他們的報道牽著走？ 先不說2019年的風波背後有否外國、台灣的資助，有沒有傳媒是收了錢“工作”，大部分記者入行都懷著鋤強扶弱的心志，擁抱“民主自由”為至高無上的價值觀；同時由於長期的荼毒，包括來自蘋果、不同傳媒、香港記者協會、以及近年的網路KOL的影響，記者認為邪惡的一方是中國，要褫奪香港的自由，因此他們要為自由民主發聲，終於爆發出2019年的偏頗傳媒災難。再者，本地記者很多是缺乏分析能力和世界觀，加上在殖民地長大，不太認識中國歷史，與中國沒有感情，只看到長久以來香港及國際傳媒對中國的負面報道，於是對中國有很多誤解和仇恨，很自然報道便變得偏頗。 </w:t></w:r></w:p><w:p w:rsidR="00000000" w:rsidDel="00000000" w:rsidP="00000000" w:rsidRDefault="00000000" w:rsidRPr="00000000" w14:paraId="0000003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由於傳媒扮演領導社會的角色，他們的偏頗報道對社會影響非常大，荼毒公眾令他們憎恨政府和大陸，延續香港的動盪不安。受荼毒的不單是年青人，就連一些平日不理政治只聽收音機的阿公阿婆也變得反政府，把仇恨延續下去。 </w:t></w:r></w:p><w:p w:rsidR="00000000" w:rsidDel="00000000" w:rsidP="00000000" w:rsidRDefault="00000000" w:rsidRPr="00000000" w14:paraId="0000003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37"><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4445000"/><wp:effectExtent b="0" l="0" r="0" t="0"/><wp:docPr id="27" name="image45.jpg"/><a:graphic><a:graphicData uri="http://schemas.openxmlformats.org/drawingml/2006/picture"><pic:pic><pic:nvPicPr><pic:cNvPr id="0" name="image45.jpg"/><pic:cNvPicPr preferRelativeResize="0"/></pic:nvPicPr><pic:blipFill><a:blip r:embed="rId17"/><a:srcRect b="0" l="0" r="0" t="0"/><a:stretch><a:fillRect/></a:stretch></pic:blipFill><pic:spPr><a:xfrm><a:off x="0" y="0"/><a:ext cx="5943600" cy="4445000"/></a:xfrm><a:prstGeom prst="rect"/><a:ln/></pic:spPr></pic:pic></a:graphicData></a:graphic></wp:inline></w:drawing></w:r><w:r w:rsidDel="00000000" w:rsidR="00000000" w:rsidRPr="00000000"><w:rPr><w:rFonts w:ascii="Gungsuh" w:cs="Gungsuh" w:eastAsia="Gungsuh" w:hAnsi="Gungsuh"/><w:color w:val="444444"/><w:sz w:val="24"/><w:szCs w:val="24"/><w:rtl w:val="0"/></w:rPr><w:t xml:space="preserve">記者都是看蘋果長大的，擁抱他們的“思想”。編輯及記者每天一開始工作，就先看蘋果有什麼頭版，然後跟進，新聞工作者怎能不受他們的報道牽著走？圖為2012年7月1日的蘋果日報頭版。圖片：網上</w:t></w:r></w:p><w:p w:rsidR="00000000" w:rsidDel="00000000" w:rsidP="00000000" w:rsidRDefault="00000000" w:rsidRPr="00000000" w14:paraId="00000038"><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Times New Roman" w:cs="Times New Roman" w:eastAsia="Times New Roman" w:hAnsi="Times New Roman"/><w:color w:val="444444"/><w:sz w:val="24"/><w:szCs w:val="24"/></w:rPr><w:drawing><wp:inline distB="114300" distT="114300" distL="114300" distR="114300"><wp:extent cx="5943600" cy="3340100"/><wp:effectExtent b="0" l="0" r="0" t="0"/><wp:docPr id="22" name="image33.png"/><a:graphic><a:graphicData uri="http://schemas.openxmlformats.org/drawingml/2006/picture"><pic:pic><pic:nvPicPr><pic:cNvPr id="0" name="image33.png"/><pic:cNvPicPr preferRelativeResize="0"/></pic:nvPicPr><pic:blipFill><a:blip r:embed="rId18"/><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color w:val="444444"/><w:sz w:val="24"/><w:szCs w:val="24"/><w:rtl w:val="0"/></w:rPr><w:t xml:space="preserve">由於長期的荼毒，包括來自蘋果、不同傳媒、香港記者協會、以及近年的網路KOL的影響，記者認為邪惡的一方是中國，要褫奪香港的自由，因此他們要為自由民主發聲。在過去一年的反修例示威中，記協不但沒有呼籲記者需作中肯報導，反而多次譴責警方使用不必要暴力對待記者。圖為去年9月14日，記協主席楊健興（左三）帶領業界抗議警方在示威中向記者使用暴力。相片：網上</w:t></w:r></w:p><w:p w:rsidR="00000000" w:rsidDel="00000000" w:rsidP="00000000" w:rsidRDefault="00000000" w:rsidRPr="00000000" w14:paraId="00000039"><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3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0693e3"/><w:sz w:val="29"/><w:szCs w:val="29"/><w:rtl w:val="0"/></w:rPr><w:t xml:space="preserve">4. 香港的傳媒好像離了軌，走歪了路，怎樣才能扭轉呢？</w:t></w:r><w:r w:rsidDel="00000000" w:rsidR="00000000" w:rsidRPr="00000000"><w:rPr><w:rtl w:val="0"/></w:rPr></w:r></w:p><w:p w:rsidR="00000000" w:rsidDel="00000000" w:rsidP="00000000" w:rsidRDefault="00000000" w:rsidRPr="00000000" w14:paraId="0000003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香港传媒乱象是香港固有社会生态的恶果。媒体属性异化，政治属性恶化，均源于香港社会生态的失衡，他们只是香港黑暗森林中的一棵树而已。国安法后，林郑月娥强调要正本清源、要拨乱反正。林太的这一认知基本抓到了香港问题的病灶，也是我所认为的铲除香港传媒病根的法门。</w:t></w:r></w:p><w:p w:rsidR="00000000" w:rsidDel="00000000" w:rsidP="00000000" w:rsidRDefault="00000000" w:rsidRPr="00000000" w14:paraId="0000003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highlight w:val="yellow"/></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highlight w:val="yellow"/><w:rtl w:val="0"/></w:rPr><w:t xml:space="preserve">我們媒體的使命是找尋“真相”，過程中我有很大的體會和反省。有時候，我以為自己已經找到真相，明白了一些事情，但原來我還是不明白。香港的傳媒在我1996年入行的時候比較簡單，就算一窩蜂是恐中的，都是比較單一。今時今日的傳媒，複雜到一個地步，令我感嘆「香港真是一本難讀的書！」。政治的鬥爭引發很多畸形的傳媒現象。一些在臉書出現的黃藍“媒體”，他們根本不是做傳媒的工作，只是發放批鬥式的發文，指罵另一邊政治陣營，內容如文宣一樣，撕裂社會。這些“傳媒”利用煽動性和簡單短小的內容，極速吸引公眾成為其會員，收集足夠的人數，便可以輕易煽動民情。這些媒體背後金主是什麼人，是幫香港還是害香港不得而知，你說複雜不複雜？ </w:t></w:r></w:p><w:p w:rsidR="00000000" w:rsidDel="00000000" w:rsidP="00000000" w:rsidRDefault="00000000" w:rsidRPr="00000000" w14:paraId="0000003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这就是我说的“媒体属性异化、政治属性恶化”。对于传媒职责，内地讲新闻舆论48字使命，其中两点便是“澄清谬误、明辨是非”。对香港来说，如果“一国”与“两制”关系都不清不楚，大是大非都立不起来，何谈明辨是非？！要解决香港传媒脱轨运行的问题，就必须搞好香港最基本的宪制秩序和社会秩序的基本建设，从基本法到新闻自由，从行政立法司法关系到公务员宣誓、议员资格，从什么是公营机构到什么是教师操守，每一个基本概念都要重新厘清。香港一天对这些基本概念和常识没有正确认知，传媒就会无所适从甚至肆无忌惮，继续在原有路径上无所顾忌地肆意狂奔。所以解决香港传媒的问题，需在传媒之外解决。唯有此，才能把握治标治本之策。</w:t></w:r></w:p><w:p w:rsidR="00000000" w:rsidDel="00000000" w:rsidP="00000000" w:rsidRDefault="00000000" w:rsidRPr="00000000" w14:paraId="0000003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港版國安法」真是靈丹妙藥，在6月30日生效後，不單止反對派主要人物紛紛退出政壇，所有牛鬼蛇神的傳媒立即收斂，昔日的意氣風發不見了。例如週三警方拘捕了參與立法會初選，意圖癱瘓特區政府而涉嫌違反國安法的53個攬炒派，在警方記者會上，記者們再沒有以前的歇斯底里的“盤問”，語氣乖乖的問問題，做好本分只為了解實情， 這就是從法治解決了問題。另外，我們也要從教育入手。學校要教中國歷史、公民教育，重建年輕人對國民身份認同，也要加強基本法教育，尤其是闡明中央有監管香港的權力。這裡確立起來，不可撼動了，記者才會心服口服，不會一見到中央介入香港的事務就拿起筆作刀槍。</w:t></w:r></w:p><w:p w:rsidR="00000000" w:rsidDel="00000000" w:rsidP="00000000" w:rsidRDefault="00000000" w:rsidRPr="00000000" w14:paraId="0000003F"><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descr="IMG_0837" id="7" name="image50.jpg"/><a:graphic><a:graphicData uri="http://schemas.openxmlformats.org/drawingml/2006/picture"><pic:pic><pic:nvPicPr><pic:cNvPr descr="IMG_0837" id="0" name="image50.jpg"/><pic:cNvPicPr preferRelativeResize="0"/></pic:nvPicPr><pic:blipFill><a:blip r:embed="rId19"/><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2019年11月4日，多名記者戴上頭盔，並在頭盔上寫有「查警暴 止警謊」的字眼，在警方記者會上進行抗議，不滿警方在連日的行動中粗暴對待記者，被警方要求離場的記者包括立場新聞、明報、香港電台、端傳媒、香港獨立媒體和am730。靖海侯指，香港傳媒亂象是香港固有社會生態的惡果。媒體屬性異化，政治屬性惡化，均源於香港社會生態的失衡，他們只是香港黑暗森林中的一棵樹而已。相片：獨立媒體</w:t></w:r></w:p><w:p w:rsidR="00000000" w:rsidDel="00000000" w:rsidP="00000000" w:rsidRDefault="00000000" w:rsidRPr="00000000" w14:paraId="00000040"><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4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5. 在改變傳媒的過程中，政府有它的角色嗎？ 政府可以做什麼改變傳媒呢？</w:t></w:r></w:p><w:p w:rsidR="00000000" w:rsidDel="00000000" w:rsidP="00000000" w:rsidRDefault="00000000" w:rsidRPr="00000000" w14:paraId="0000004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香港回归23年，问题不断以至恶化，根本原因在于政治失序，并由此导致社会失范，传媒的问题亦因如此。失序与失范的责任，港府不可推卸，有些方面甚至难辞其咎。长期被被动作为，有限作为的理念自缚手脚，港府已错失了很多改革时机。</w:t></w:r></w:p><w:p w:rsidR="00000000" w:rsidDel="00000000" w:rsidP="00000000" w:rsidRDefault="00000000" w:rsidRPr="00000000" w14:paraId="0000004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香港政府在傳媒的問題上真的很被動。回歸後，反對派與傳媒合力起動反政府情緒，可是政府沒有作任何行動改善情況，長期捱打，漸漸成為弱勢政府。</w:t></w:r></w:p><w:p w:rsidR="00000000" w:rsidDel="00000000" w:rsidP="00000000" w:rsidRDefault="00000000" w:rsidRPr="00000000" w14:paraId="0000004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港府施政当是全方面、全方位的，必然会涉及传媒，其角色天然有之。如前所述，解决香港传媒的问题，需要系统施治，再不能走“头疼医头脚疼医脚”的老路子。要推动香港传媒的改变，我认为，至少要有几步：1.为政治立规矩，即确立并巩固香港的宪制秩序；2.为社会立规矩，即按基本法和香港法律重新确认市民应有的权利和义务、自由的空间与边界；3.为新闻立规矩，即对从业者的职业操守、新闻报道的规范要求、法律惩戒的制度体系予以健全完善；4.为传媒立规矩，即解决“传媒不能碰”的问题，能用法律手段确保其回归媒体属性、消除政治属性。</w:t></w:r></w:p><w:p w:rsidR="00000000" w:rsidDel="00000000" w:rsidP="00000000" w:rsidRDefault="00000000" w:rsidRPr="00000000" w14:paraId="0000004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常常能夠用宏觀的角度，清晰地看到香港的問題，反而土生土長的香港人仍然蒙在鼓裏。政府真的需要為傳媒行業立法，例如成立“假新聞法”、以及立法防止惡意的“起底”行為等。立法絕對不是干預新聞自由，反而能夠提高傳媒的質素，吸引人才，令整個行業健康發展起來。現在藍營的人只會看親建制的媒體，黃絲只看黃媒，因此大家只看到事實的一部分。各自歸邊的傳媒只會令整個社會繼續撕裂，由（非法）“佔中”開始已經成為土壤，“栽培”了一些報導偏頗的黃藍網媒，把傳媒質素進一步拉低。長期下去，人們不會再信賴傳媒，失去了公信力的傳媒，又怎樣發揮帶領社會的作用呢？ </w:t></w:r></w:p><w:p w:rsidR="00000000" w:rsidDel="00000000" w:rsidP="00000000" w:rsidRDefault="00000000" w:rsidRPr="00000000" w14:paraId="0000004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在香港几年，我深深感到港府官员对传媒既敬畏尊重，又害怕提防。或者说，港府表现了太多的谦卑，且没有在管理传媒上表现出足够的担当，他们自己对于什么是新闻自由都尚存在认识上的误区。要改变传媒，港府需要展现魄力与行动，放下心结，敢于施政。</w:t></w:r></w:p><w:p w:rsidR="00000000" w:rsidDel="00000000" w:rsidP="00000000" w:rsidRDefault="00000000" w:rsidRPr="00000000" w14:paraId="0000004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自由是有底線的，不是一句新聞自由，便能夠凌駕一切道德，令傳媒工作者站在道德高地。蘋果日報常常揭露人家的私隱，但當人家揭露它旗下記者的私隱時，就要上“頭版”被公審。種種傳媒霸權之下，嚇怕了政府官員，都不敢批評傳媒。同意您說的，長痛不如短痛，政府應該立下決心，針對現在傳媒的問題立法，杜絕傳媒的不當行為。新聞工作者不可以用新聞自由作盾牌，遮蔽不道德的行為，政府要先搞清這個邏輯，才能夠理直氣壯行動。</w:t></w:r></w:p><w:p w:rsidR="00000000" w:rsidDel="00000000" w:rsidP="00000000" w:rsidRDefault="00000000" w:rsidRPr="00000000" w14:paraId="0000004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对。一言以蔽之，港府首先要解决“怕”的问题，然后才有“治”的可能。</w:t></w:r></w:p><w:p w:rsidR="00000000" w:rsidDel="00000000" w:rsidP="00000000" w:rsidRDefault="00000000" w:rsidRPr="00000000" w14:paraId="00000049"><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810000"/><wp:effectExtent b="0" l="0" r="0" t="0"/><wp:docPr descr="林鄭在記者會上被多名記者追問有關元朗襲擊一事。（林宇翔攝）" id="8" name="image17.jpg"/><a:graphic><a:graphicData uri="http://schemas.openxmlformats.org/drawingml/2006/picture"><pic:pic><pic:nvPicPr><pic:cNvPr descr="林鄭在記者會上被多名記者追問有關元朗襲擊一事。（林宇翔攝）" id="0" name="image17.jpg"/><pic:cNvPicPr preferRelativeResize="0"/></pic:nvPicPr><pic:blipFill><a:blip r:embed="rId20"/><a:srcRect b="0" l="0" r="0" t="0"/><a:stretch><a:fillRect/></a:stretch></pic:blipFill><pic:spPr><a:xfrm><a:off x="0" y="0"/><a:ext cx="5943600" cy="3810000"/></a:xfrm><a:prstGeom prst="rect"/><a:ln/></pic:spPr></pic:pic></a:graphicData></a:graphic></wp:inline></w:drawing></w:r><w:r w:rsidDel="00000000" w:rsidR="00000000" w:rsidRPr="00000000"><w:rPr><w:rFonts w:ascii="Gungsuh" w:cs="Gungsuh" w:eastAsia="Gungsuh" w:hAnsi="Gungsuh"/><w:color w:val="444444"/><w:sz w:val="24"/><w:szCs w:val="24"/><w:rtl w:val="0"/></w:rPr><w:t xml:space="preserve">圖為2019年7月22日，林鄭和眾官員在記者會上被多名記者追問有關7月21日元朗襲擊一事時，顯得被動。靖海侯指出，面對傳媒，港府首先要解決“怕”的問題，然后才有“治”的可能。圖片：林宇翔/hket</w:t></w:r></w:p><w:p w:rsidR="00000000" w:rsidDel="00000000" w:rsidP="00000000" w:rsidRDefault="00000000" w:rsidRPr="00000000" w14:paraId="0000004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04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6. 教育機構，包括大學新聞系，甚至市民，又有他們的責任嗎？ 他們可以做什麼去改變傳媒？ </w:t></w:r></w:p><w:p w:rsidR="00000000" w:rsidDel="00000000" w:rsidP="00000000" w:rsidRDefault="00000000" w:rsidRPr="00000000" w14:paraId="0000004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传媒首先是一个平台，承载各方声音与观点，反映社情民情，解决信息不对称的问题。真正在传媒上“唱戏”的就是一个一个具体的“市民”，他们可以是大学教授，也可以贩夫走卒。但选择让谁“上台”、给什么人“排戏”，就凸显了传媒的“私心”。所以说，香港传媒的问题首先是传媒的问题，其次才是传媒人的问题，再其次才是市民和教育机构的问题。市民和教育机构当然对传媒乱象有责任，因为正是他们为这些传媒乱象提供了素材和论据，提供了失范的基础和空间。或者说，在传媒问题上，毫不客气的说，大家都是“帮凶”。</w:t></w:r></w:p><w:p w:rsidR="00000000" w:rsidDel="00000000" w:rsidP="00000000" w:rsidRDefault="00000000" w:rsidRPr="00000000" w14:paraId="0000004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“幫凶”這詞形容得非常貼切，有些大學新聞系更是播毒的源頭。舉個例子，一個前記者朋友是某大學新聞系的講師，她很欣賞那些示威青年、認為要用暴力才能令中央改變對香港的政策、自己也參加“be water”遊行、又支持“港獨”，我聽到心寒。 她的學系的其他講師，包括一名前壹週刊記者，更加鼓勵學生到示威現場做採訪，結果我聽說有兩名學生參與暴動，被警方拘捕。 有這樣的老師，會出什麼樣的學生？ </w:t></w:r></w:p><w:p w:rsidR="00000000" w:rsidDel="00000000" w:rsidP="00000000" w:rsidRDefault="00000000" w:rsidRPr="00000000" w14:paraId="0000004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所以问题是系统的。香港传媒的改变，需要传媒自己觉悟，需要港府给传媒确立规矩，同样需要在传媒里扮演“主角”和“配角”的市民提高警惕并作出改变。在这方面，我想大概有三个基本的方面：1.是否在太情绪化的情况下表达了不理性的意见；2.是否基于足够的知识和信息才得出相应的判断；3.是否只为自己负责。</w:t></w:r></w:p><w:p w:rsidR="00000000" w:rsidDel="00000000" w:rsidP="00000000" w:rsidRDefault="00000000" w:rsidRPr="00000000" w14:paraId="0000004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我在想傳媒有沒有這個智慧去覺悟？ 我認為中學應該開始公民教育科，裏面加入一些傳媒教育，培養學生要有批判思考閱讀媒體內容、提高他們對假新聞的意識、認識什麼是偏頗的報道等，令他們閱讀傳媒報道時更小心，不容易被洗腦。當這種偏頗傳媒發現他們的產品沒有市場後，會成為一個誘因令他們走回正軌。  </w:t></w:r></w:p><w:p w:rsidR="00000000" w:rsidDel="00000000" w:rsidP="00000000" w:rsidRDefault="00000000" w:rsidRPr="00000000" w14:paraId="0000005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就是要增强读者的“免疫力”。在苹果日报这样的媒体报道中，我们不难发现其与新闻主角存在利用与被利用的关系，甚至是有意利用和甘愿被利用的关系。而当二者有共同且不纯的动机，新闻事实一定是片面的，新闻真相是一定会扭曲的。长此下去，这样的媒体不会有形成真正的公信力，更不会得到市民真正的尊重。所以我们看到，香港社会每年对传媒进行评比时，苹果日报一般都排在后面。苹果日报需要认识到，其所谓影响力并没有给自己带来美誉；相反，其影响力在建立“审丑”的基础上的，在其新闻剧本里，是恶人、反派当道而非“正义联盟”。</w:t></w:r></w:p><w:p w:rsidR="00000000" w:rsidDel="00000000" w:rsidP="00000000" w:rsidRDefault="00000000" w:rsidRPr="00000000" w14:paraId="0000005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市民需要想想，真的愿意在这样的剧本里扮演角色吗？不想“做个好人”吗？</w:t></w:r></w:p><w:p w:rsidR="00000000" w:rsidDel="00000000" w:rsidP="00000000" w:rsidRDefault="00000000" w:rsidRPr="00000000" w14:paraId="0000005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其實現在最恐怖的是，有很多憎恨假新聞的網民，自己也很容易相信網上沒有事實根據而且不持平的流言，然後把此等訊息廣傳，沒有做到公民責任。市民有責任做一個“好人”，而不是讓自己的人生給低劣的傳媒擺佈，成為他們的“木偶”。</w:t></w:r></w:p><w:p w:rsidR="00000000" w:rsidDel="00000000" w:rsidP="00000000" w:rsidRDefault="00000000" w:rsidRPr="00000000" w14:paraId="0000005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54"><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9639300"/><wp:effectExtent b="0" l="0" r="0" t="0"/><wp:docPr id="101" name="image105.jpg"/><a:graphic><a:graphicData uri="http://schemas.openxmlformats.org/drawingml/2006/picture"><pic:pic><pic:nvPicPr><pic:cNvPr id="0" name="image105.jpg"/><pic:cNvPicPr preferRelativeResize="0"/></pic:nvPicPr><pic:blipFill><a:blip r:embed="rId21"/><a:srcRect b="0" l="0" r="0" t="0"/><a:stretch><a:fillRect/></a:stretch></pic:blipFill><pic:spPr><a:xfrm><a:off x="0" y="0"/><a:ext cx="5943600" cy="9639300"/></a:xfrm><a:prstGeom prst="rect"/><a:ln/></pic:spPr></pic:pic></a:graphicData></a:graphic></wp:inline></w:drawing></w:r><w:r w:rsidDel="00000000" w:rsidR="00000000" w:rsidRPr="00000000"><w:rPr><w:rFonts w:ascii="Gungsuh" w:cs="Gungsuh" w:eastAsia="Gungsuh" w:hAnsi="Gungsuh"/><w:color w:val="444444"/><w:sz w:val="24"/><w:szCs w:val="24"/><w:rtl w:val="0"/></w:rPr><w:t xml:space="preserve">李敏妮認為中學應該加入傳媒教育，培養學生對假新聞的意識，認識什麼是偏頗的報道等，令他們閱讀傳媒報道時更小心，不容易被洗腦。圖片：網上</w:t></w:r></w:p><w:p w:rsidR="00000000" w:rsidDel="00000000" w:rsidP="00000000" w:rsidRDefault="00000000" w:rsidRPr="00000000" w14:paraId="00000055"><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5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7. 為何傳媒的客觀性那麼重要？傳媒的報道怎樣才可以做到中立？ 中立的報道又能否透視社會真相？ 真相重要還是中立重要？ </w:t></w:r></w:p><w:p w:rsidR="00000000" w:rsidDel="00000000" w:rsidP="00000000" w:rsidRDefault="00000000" w:rsidRPr="00000000" w14:paraId="0000005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5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信息不对称是普遍的，传媒也不可能完全消除信息不对称，我们首先要承认任何传媒的客观性都有局限。一个传媒是好是坏，关键在于他是否追求最大可能的客观性，减少新闻报道与事实的偏差。传媒的客观性所以重要，是因为传媒以此塑造风气，市民以此评价传媒。这就好像任何一个人，不管他是黄是蓝，都不愿意被人欺骗和误导一样，市民对传媒的客观性要求，也一样是超越政治立场的。</w:t></w:r></w:p><w:p w:rsidR="00000000" w:rsidDel="00000000" w:rsidP="00000000" w:rsidRDefault="00000000" w:rsidRPr="00000000" w14:paraId="0000005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报道中立的问题，是个伪命题。我其实认为传媒就不可能做到中立，也不会选择中立。得出这判断，还是因为任何新闻报道都有选择性，而选择这个不选择那个，就已体现了站位、好恶和主观倾向，包括明报、信报等。</w:t></w:r></w:p><w:p w:rsidR="00000000" w:rsidDel="00000000" w:rsidP="00000000" w:rsidRDefault="00000000" w:rsidRPr="00000000" w14:paraId="0000005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由於我們今次的對話是真情剖白，那我便坦白了。說到這個偏頗話題，我要承認我在南華早報工作的時候，也是有選擇地放進自己的價值觀在文章中，意圖影響讀者跟隨我的想法。現在回想，感到非常慚愧。為何傳媒的客觀性那麼重要，這是由於記者的想法有機會是錯的。在我身上，有不少例子是多年後才發現當初的報道方向和所表達的價值觀是錯的，但已經誤導了公眾。</w:t></w:r></w:p><w:p w:rsidR="00000000" w:rsidDel="00000000" w:rsidP="00000000" w:rsidRDefault="00000000" w:rsidRPr="00000000" w14:paraId="0000005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有關傳媒需要中立的問題，我自己思考了很久，得出和你相似的結論。傳媒不能夠完全中立neutral，否則文章訊息只會模稜兩可，讀者得不到清楚的分析。但是如不中立，我們又會返回原地，記者可以選擇性地報導，從而操控讀者的思維。曾經有人說過一句說話：記者是自己最好的監管者，代表其實沒有人監管我們，是我們自己監管自己；而所用的原則，你說的對，不是中立，而是中肯，意指公平、公道。 記者報導的時候，應該常常撫心自問：我們是否客觀（objective），有否做到中肯的報道？ </w:t></w:r></w:p><w:p w:rsidR="00000000" w:rsidDel="00000000" w:rsidP="00000000" w:rsidRDefault="00000000" w:rsidRPr="00000000" w14:paraId="0000005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我理解你说的中立问题其实是“平衡”问题，既有举证也有反证，呈现一个维度也呈现另一个相反的维度，且两者的比例、体量是合理的而不是失衡的。这种平衡当然不好驾驭，因为它并不是简单的1+1的问题。比如香港的政治光谱分布，我们可以说是6:4，也可以说是7:3，如果传媒能做到报道上的平衡，也应当是6:4或7:3的论据分布。但在香港，无疑，无论是黄媒还是蓝媒，都没有做到这一点。而在苹果日报上，这一不同论据的比例，往往都是9:1了。</w:t></w:r></w:p><w:p w:rsidR="00000000" w:rsidDel="00000000" w:rsidP="00000000" w:rsidRDefault="00000000" w:rsidRPr="00000000" w14:paraId="0000005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和您對話很有意思，一邊對話一邊反思，中肯其實就是平衡（balanced reporting）。一個媒體在處理不同版面的時候也可以用不同方法做到中肯平衡的報道，例如在報導新聞時，需要收集不同人士，包括正反兩方，的意見（無論好與壞的意見），才能激發讀者思考，讓他們對事件作出公平的判斷。至於評論性質的文章，作者，無論是記者本身或是外來的評論員，應該考慮各方意見從而作出中肯的評述。若編輯收到一篇看似不平衡的文章，有兩種做法，一是跟作者商量作出修改，二是直接刊登，只要作者不是煽動不道德的行為便可，因為讀者可以了解作者的真正看法，論點公平與否自有公論。 </w:t></w:r></w:p><w:p w:rsidR="00000000" w:rsidDel="00000000" w:rsidP="00000000" w:rsidRDefault="00000000" w:rsidRPr="00000000" w14:paraId="0000005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香港市民对一些所谓“中立媒体”的定位，多有一厢情愿的成分。明报是中立的吗？信报是中立的吗？我看都不是，这在修例风波中体现得很充分。明报是反暴力的，却是一直否定港府的，其实质影响就是让人觉得暴力可以理解，港府决策才是病根。而信报的林行止在专栏文章中直接发出“暴力有利于GDP增长”观点，所谓中立更无从谈起了。可以说，“中立媒体”本质上都是“明中实右”。这里我不展开论述了，大家只要看看每次香港社会发生重大争议时他们的社评文章，就不难得出这结论。</w:t></w:r></w:p><w:p w:rsidR="00000000" w:rsidDel="00000000" w:rsidP="00000000" w:rsidRDefault="00000000" w:rsidRPr="00000000" w14:paraId="0000005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60"><w:pPr><w:shd w:fill="ffffff" w:val="clear"/><w:spacing w:after="40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5181600"/><wp:effectExtent b="0" l="0" r="0" t="0"/><wp:docPr id="51" name="image107.png"/><a:graphic><a:graphicData uri="http://schemas.openxmlformats.org/drawingml/2006/picture"><pic:pic><pic:nvPicPr><pic:cNvPr id="0" name="image107.png"/><pic:cNvPicPr preferRelativeResize="0"/></pic:nvPicPr><pic:blipFill><a:blip r:embed="rId22"/><a:srcRect b="0" l="0" r="0" t="0"/><a:stretch><a:fillRect/></a:stretch></pic:blipFill><pic:spPr><a:xfrm><a:off x="0" y="0"/><a:ext cx="5943600" cy="5181600"/></a:xfrm><a:prstGeom prst="rect"/><a:ln/></pic:spPr></pic:pic></a:graphicData></a:graphic></wp:inline></w:drawing></w:r><w:r w:rsidDel="00000000" w:rsidR="00000000" w:rsidRPr="00000000"><w:rPr><w:rFonts w:ascii="Gungsuh" w:cs="Gungsuh" w:eastAsia="Gungsuh" w:hAnsi="Gungsuh"/><w:color w:val="444444"/><w:sz w:val="24"/><w:szCs w:val="24"/><w:rtl w:val="0"/></w:rPr><w:t xml:space="preserve">靖海侯指明報是反暴力的，卻是一直否定港府的，讓人覺得暴力可以理解，港府決策才是病根…「“中立媒體”本質上都是“明中實右”。」本年9月29日，明報總編輯及資深傳媒人劉進圖（現為明報集團網路營運總裁）發文（見圖）批評警方改例是“損害了香港的新聞自由”。警方修改《警察通例》中的「傳媒代表」定義，目的是杜絕“假記者”在示威現場為暴徒作掩護、起底警員、以及刻意製造不利警方的畫面而影響輿論的問題。</w:t></w:r></w:p><w:p w:rsidR="00000000" w:rsidDel="00000000" w:rsidP="00000000" w:rsidRDefault="00000000" w:rsidRPr="00000000" w14:paraId="0000006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6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完全同意。在2015年成立的香港01，標榜自己為一個“倡議型媒體”，口號是“是時候改變了”，給大眾的感覺是一個中立的媒體。它中立嗎？2019年的反修例運動是一塊照妖鏡，明明是示威人士在現場，01記者幫手假稱他們為“街坊”、“市民”，例如說“街坊”不滿警察執法，“市民”指罵警方，意圖令讀者感覺示威者得到民意支持，抹黑警察執法。很少見到01的報道指出示威者襲擊途人，對示威者隱惡揚善。2019年8月左右，01出了一篇社論，指責示威者的暴力，承認自己報道的不足，我當時以為他們懺悔了，怎知偏頗報導照出。為何會這樣？很多人相信，一就是媒體不是真心反暴力，一就是管理層不能阻止記者的取態，但編輯怎會不能要求記者更改稿件，或訓示他們不可偏頗？所以我認為前者的可能性比較大。 在2020年，01多了一些中肯的報導，尤其在國安法推出後更為明顯，但都是時黃時藍，反映這媒體是機會主義者，見到反對派沒落，便轉軚了。有黃有藍，還不是中肯？當然不是！這種模稜兩可的報導方式只會令讀者思考混亂，中肯不是以此方法達到的，而是整份報紙應該中肯。</w:t></w:r></w:p><w:p w:rsidR="00000000" w:rsidDel="00000000" w:rsidP="00000000" w:rsidRDefault="00000000" w:rsidRPr="00000000" w14:paraId="0000006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香港01 的例子很典型。这方面有一个残酷的事实是，市民想要的真相和媒体想要的真相并非一个概念，前者是纯粹的，后者是不纯粹的。后者以选择性报道、社评或者刊发各自喜爱的评论员文章的方式，无时无刻不在传达自己的政治理念和社会主张。传递真相不是他们的目的，传递影响力才是他们所追求的。所以我才一直重申，在香港，压根就没有“中立媒体”。</w:t></w:r></w:p><w:p w:rsidR="00000000" w:rsidDel="00000000" w:rsidP="00000000" w:rsidRDefault="00000000" w:rsidRPr="00000000" w14:paraId="0000006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所說的非常真實，我的心也跳了出來，我也曾經反問自己，究竟我有否以媒體傳遞自己的政治理念，害怕不自覺地墮入陷阱。現在想，我可以做到的就是盡量避免。我常常會自省，積極避免我的媒體被標籤為黃或藍。可是在香港，不是黃的、不支持示威的、不反中的，便會被標籤為藍報，這就是香港辦報人的無奈。標籤對一個媒體的發展是危險的，如媒體只能吸引一種顏色的人閱讀，怎能帶領社會向前行？ 辦報還有什麼意思？ </w:t></w:r></w:p><w:p w:rsidR="00000000" w:rsidDel="00000000" w:rsidP="00000000" w:rsidRDefault="00000000" w:rsidRPr="00000000" w14:paraId="0000006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說到真相，真相可能涉及一方是錯另一方是對，報道的時候又怎能中立呢？若中立，又如何表達真相呢？ 其實傳媒真的不能做到中立，只要中肯便可。傳媒要以中肯的心去判斷事物，才能找到真相，中肯與真相是並行的。 </w:t></w:r></w:p><w:p w:rsidR="00000000" w:rsidDel="00000000" w:rsidP="00000000" w:rsidRDefault="00000000" w:rsidRPr="00000000" w14:paraId="0000006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很有意思的分析。</w:t></w:r></w:p><w:p w:rsidR="00000000" w:rsidDel="00000000" w:rsidP="00000000" w:rsidRDefault="00000000" w:rsidRPr="00000000" w14:paraId="0000006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68"><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524500" cy="3111500"/><wp:effectExtent b="0" l="0" r="0" t="0"/><wp:docPr id="90" name="image97.jpg"/><a:graphic><a:graphicData uri="http://schemas.openxmlformats.org/drawingml/2006/picture"><pic:pic><pic:nvPicPr><pic:cNvPr id="0" name="image97.jpg"/><pic:cNvPicPr preferRelativeResize="0"/></pic:nvPicPr><pic:blipFill><a:blip r:embed="rId23"/><a:srcRect b="0" l="0" r="0" t="0"/><a:stretch><a:fillRect/></a:stretch></pic:blipFill><pic:spPr><a:xfrm><a:off x="0" y="0"/><a:ext cx="5524500" cy="3111500"/></a:xfrm><a:prstGeom prst="rect"/><a:ln/></pic:spPr></pic:pic></a:graphicData></a:graphic></wp:inline></w:drawing></w:r><w:r w:rsidDel="00000000" w:rsidR="00000000" w:rsidRPr="00000000"><w:rPr><w:rFonts w:ascii="Gungsuh" w:cs="Gungsuh" w:eastAsia="Gungsuh" w:hAnsi="Gungsuh"/><w:color w:val="444444"/><w:sz w:val="24"/><w:szCs w:val="24"/><w:rtl w:val="0"/></w:rPr><w:t xml:space="preserve">2019年7月22日，香港01以「白色恐怖」為題，對721事件做報導。圖片：香港01</w:t></w:r></w:p><w:p w:rsidR="00000000" w:rsidDel="00000000" w:rsidP="00000000" w:rsidRDefault="00000000" w:rsidRPr="00000000" w14:paraId="0000006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06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8. 一個媒體本身應否有自己對某些議題的立場？ 例如支持同性戀和性工作、公民抗命、民主、支持政府及中央政府等。如社會上的事件或人物違反這些信念，在報導的時候應該怎樣處理才可以做到中立？ 如果決定按照傳媒的既定立場對一些議題發聲，又怎能做到中立呢？</w:t></w:r></w:p><w:p w:rsidR="00000000" w:rsidDel="00000000" w:rsidP="00000000" w:rsidRDefault="00000000" w:rsidRPr="00000000" w14:paraId="0000006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6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传媒不中立是必然的，也是无可厚非的。所以这么说，只因为香港传媒很发达，存在各种各样的传媒，是他们在集体塑造新闻的真相。如果市民只看一种传媒，那他一定有偏见，且会得出更具偏见的结论；而如果市民选择看不同的传媒，他就会评估真相在不同的传媒的分布，得出的结论也一定更为理性。传媒有立场、有态度不可怕，可怕的是传媒缺乏善意，刻意制造对立。</w:t></w:r></w:p><w:p w:rsidR="00000000" w:rsidDel="00000000" w:rsidP="00000000" w:rsidRDefault="00000000" w:rsidRPr="00000000" w14:paraId="0000006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我認為傳媒可以對某些議題有立場，但這些立場不是跟隨社會風氣的，而是按著道德標準，亦絕不能違法達義。傳媒是帶領社會的，是社會的榜樣，若傳媒鼓吹違法，這個世界會變成怎樣？ 例如香港的傳媒大多支持同性婚姻和反性傾向歧視立法，認為是民主的象徵，這就是跟大隊，沒有獨立思考的結果。又例如很多香港媒體會支持民主，但是如果民主要用暴力爭取，傳媒怎能盲目支持這種立場呢？ 有立場不代表不中肯，只要立場是合乎道德便可。 如社會上的事件或人物違反媒體的信念，該傳媒可以放膽報導，若你的立場是光明正大的，中肯的，又何須懼怕呢？ </w:t></w:r></w:p><w:p w:rsidR="00000000" w:rsidDel="00000000" w:rsidP="00000000" w:rsidRDefault="00000000" w:rsidRPr="00000000" w14:paraId="0000006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传媒应当对所有议题进行开放，但应当是有限度的开放，这限度就是指我上面提到的规矩。你当然可以反对特区政府，但反对的当是其一项政策、某一个问题，而不能上升到推翻政府的层面。果然如此，那传媒就不是传媒，而是暴动者的一员了。遗憾的是，港府没有意识到这一点，他们以为传媒就是传媒；而这些传媒明知道这一点，却迴避这一点，一直做出暗度陈仓的行为。所以，我之前在靖海侯博客文章中提出，香港不少传媒体其实是政团，或者是政团的影子。</w:t></w:r></w:p><w:p w:rsidR="00000000" w:rsidDel="00000000" w:rsidP="00000000" w:rsidRDefault="00000000" w:rsidRPr="00000000" w14:paraId="0000006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但传媒的履职动作和政团的履职动作当是不同的，很简单，管理要求不同。传媒可以批评政府，也可以按照既定立场发声，但传媒深度介入政治运动，如在修例风波中刊发黑衣人海报，就是越界之举了。传媒所应有的规范的报道，应是“是其是，非其非”，可以有所偏颇，但不能混淆黑白、颠倒是非。或者说，传媒应该首先给出事实，再给出态度和立场。</w:t></w:r></w:p><w:p w:rsidR="00000000" w:rsidDel="00000000" w:rsidP="00000000" w:rsidRDefault="00000000" w:rsidRPr="00000000" w14:paraId="0000007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對傳媒有很深刻的認識，是很有力而新鮮的看法，也衝擊我的思考，而且您非常坦率，跟傳媒學院老師所教的不同，但卻很真實：傳媒只要不黑白顛倒已經合格了。問題是我們認為黑的，他們認為白，大家的價值觀不同，判斷是非便不同了。我認為最終應該返回初心，問問自己支持的會否帶來一個和平有愛的社會？ 爭取過程和手法又是否基於愛與和平？是的，放膽去做吧！ 否則傳媒要閉嘴。</w:t></w:r></w:p><w:p w:rsidR="00000000" w:rsidDel="00000000" w:rsidP="00000000" w:rsidRDefault="00000000" w:rsidRPr="00000000" w14:paraId="0000007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72"><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340100"/><wp:effectExtent b="0" l="0" r="0" t="0"/><wp:docPr descr="香港媒體" id="85" name="image88.jpg"/><a:graphic><a:graphicData uri="http://schemas.openxmlformats.org/drawingml/2006/picture"><pic:pic><pic:nvPicPr><pic:cNvPr descr="香港媒體" id="0" name="image88.jpg"/><pic:cNvPicPr preferRelativeResize="0"/></pic:nvPicPr><pic:blipFill><a:blip r:embed="rId24"/><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color w:val="444444"/><w:sz w:val="24"/><w:szCs w:val="24"/><w:rtl w:val="0"/></w:rPr><w:t xml:space="preserve">一個媒體本身應否有自己對某些議題的立場？ 靖海侯認為，「傳媒有立場，有態度不可怕，可怕的是傳媒缺乏善意，刻意製造對立」圖片：BBC</w:t></w:r></w:p><w:p w:rsidR="00000000" w:rsidDel="00000000" w:rsidP="00000000" w:rsidRDefault="00000000" w:rsidRPr="00000000" w14:paraId="00000073"><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7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0693e3"/><w:sz w:val="29"/><w:szCs w:val="29"/><w:rtl w:val="0"/></w:rPr><w:t xml:space="preserve">9. 近年，有所謂advocacy journalism(倡導新聞學)，這種新聞機構或記者認為為了社會公義，他們可以採用非客觀的報道手法。香港有些媒體明顯就是採用這種手法。你認為這種新聞學觀念對不對？對香港有什麼影響？ </w:t></w:r><w:r w:rsidDel="00000000" w:rsidR="00000000" w:rsidRPr="00000000"><w:rPr><w:rtl w:val="0"/></w:rPr></w:r></w:p><w:p w:rsidR="00000000" w:rsidDel="00000000" w:rsidP="00000000" w:rsidRDefault="00000000" w:rsidRPr="00000000" w14:paraId="0000007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2018年，内地指出了宣传思想文化工作的使命任务，即：举旗帜、聚民心、育新人、兴文化、展形象。香港不会有这样的指引。但内地这样的指引的积极作用，却是香港应该重视的。所以这么说，是因为香港社会戾气太盛、内耗太多、撕裂太重，发展到今天“泛政治化”后，更直接致使社会缺乏共识、无法同行，导致港府什么事也做不了、做不好。这样好吗？我觉得不好。</w:t></w:r></w:p><w:p w:rsidR="00000000" w:rsidDel="00000000" w:rsidP="00000000" w:rsidRDefault="00000000" w:rsidRPr="00000000" w14:paraId="0000007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這真是一言驚醒，香港的傳媒在不知不覺下變成了“泛政治化”。近年，我越來越欣賞國內一些傳媒，他們非常專業，見到內地英文電視台CGTN記者劉欣到香港報導反修例示威，她不但勇闖示威陣地，這是不簡單的，因為大家見過香港的示威者如何在機場虐打國內記者，以及在街頭毆打說普通話人士；還訪問了一位年輕示威者，談到他為何參加示威，報導沒有嚴厲的批判，只把事實報導出來，非常持平寫實，在香港很久沒有見過這樣的報道。  </w:t></w:r></w:p><w:p w:rsidR="00000000" w:rsidDel="00000000" w:rsidP="00000000" w:rsidRDefault="00000000" w:rsidRPr="00000000" w14:paraId="0000007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没有人不追求社会公义，没有地方拒绝社会公义。但社会公义不能成为自己理解的公义，甚至把个人的私心私念套用为社会公义。香港一些传媒就常常用这种伎俩。他们攻击内地的宣传工作，自己却无时无刻不在做宣传工作。相比内地，他们报道的情绪化色彩更重。不同的是，内地传媒志在传递正能量、增强社会向心力，香港传媒意在传递负能量、加大社会离心力。孰好孰坏，一目了然。</w:t></w:r></w:p><w:p w:rsidR="00000000" w:rsidDel="00000000" w:rsidP="00000000" w:rsidRDefault="00000000" w:rsidRPr="00000000" w14:paraId="0000007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有一次，一位做自由撰稿人的記者朋友與我爭論傳媒應否客觀，她不同意傳媒必須客觀，說現在有所謂advocacy journalism（倡導新聞學），我立即反駁，非客觀的報導手法已經不對，同時倡導傳媒已經不是傳媒，更像政治團體。 他們把社會公義凌駕在傳媒操守上，但這個公義是任由他們演繹的，是否真正的公義實在存疑！ 舉例說，他們可以說爭取香港的普選是社會公義，但香港現時的政治環境是否真的適合普選？ 若傳媒以偏頗的倡導新聞手法爭取普選，會否激起仇恨，引起社會亂局？這過程是公義嗎？ 爭取公義變成違反公義是非常荒謬的。</w:t></w:r></w:p><w:p w:rsidR="00000000" w:rsidDel="00000000" w:rsidP="00000000" w:rsidRDefault="00000000" w:rsidRPr="00000000" w14:paraId="0000007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在社交媒體當道的今天，比倡導新聞學更極端的“激進主義”（activism）的報導形式越來越普遍，而這些報道都是極度偏頗的，只報導事情的一面，目的是說服讀者作者認為是真確的事實，希望帶來改變，寫作的人被形容為“激進主義者”。有人認為真正新聞學是屬於激進主義，因為都是希望為社會帶來轉變，但我不同意。若我們接受激進主義的報道，任何人都可以操控讀者，這是非常危險的趨勢。 </w:t></w:r></w:p><w:p w:rsidR="00000000" w:rsidDel="00000000" w:rsidP="00000000" w:rsidRDefault="00000000" w:rsidRPr="00000000" w14:paraId="0000007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蓬生麻中，不扶而直；白沙在涅，与之俱黑。”传媒是构建社会环境的重要一环。我们都可以想想，市民是愿意每天活在嘈杂的环境中，还是愿意每天活在清新的环境中，是愿意每天得到激励，还是愿意每天接触烦恼。我看苹果日报在报道自杀新闻的时候，也会在文章后面附上心理热线电话。这说明他们不是不懂得这一道理。苹果日报所以选择在政治报道上走偏执路线，正说明其想要的就是撕裂与内耗，就是香港保持不稳定状态。他们所扮演的角色，就是政治和社会负能量的代言人。</w:t></w:r></w:p><w:p w:rsidR="00000000" w:rsidDel="00000000" w:rsidP="00000000" w:rsidRDefault="00000000" w:rsidRPr="00000000" w14:paraId="0000007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香港有頗多這些所謂倡導性媒體，包括立場新聞、獨立媒體、眾新聞、蘋果日報當然是表表者。他們自命品德高尚，實是“假清高”。好的傳媒是“俗世中的清泉”，他們卻是“污水”，令香港混濁。 </w:t></w:r></w:p><w:p w:rsidR="00000000" w:rsidDel="00000000" w:rsidP="00000000" w:rsidRDefault="00000000" w:rsidRPr="00000000" w14:paraId="0000007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您說的这些传媒，我们或许换一个词称呼他们：煽动性传媒。“倡导”二字于他们，“过奖”了。</w:t></w:r></w:p><w:p w:rsidR="00000000" w:rsidDel="00000000" w:rsidP="00000000" w:rsidRDefault="00000000" w:rsidRPr="00000000" w14:paraId="0000007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7E"><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124200"/><wp:effectExtent b="0" l="0" r="0" t="0"/><wp:docPr id="58" name="image66.png"/><a:graphic><a:graphicData uri="http://schemas.openxmlformats.org/drawingml/2006/picture"><pic:pic><pic:nvPicPr><pic:cNvPr id="0" name="image66.png"/><pic:cNvPicPr preferRelativeResize="0"/></pic:nvPicPr><pic:blipFill><a:blip r:embed="rId25"/><a:srcRect b="0" l="0" r="0" t="0"/><a:stretch><a:fillRect/></a:stretch></pic:blipFill><pic:spPr><a:xfrm><a:off x="0" y="0"/><a:ext cx="5943600" cy="3124200"/></a:xfrm><a:prstGeom prst="rect"/><a:ln/></pic:spPr></pic:pic></a:graphicData></a:graphic></wp:inline></w:drawing></w:r><w:r w:rsidDel="00000000" w:rsidR="00000000" w:rsidRPr="00000000"><w:rPr><w:rFonts w:ascii="Gungsuh" w:cs="Gungsuh" w:eastAsia="Gungsuh" w:hAnsi="Gungsuh"/><w:color w:val="444444"/><w:sz w:val="24"/><w:szCs w:val="24"/><w:rtl w:val="0"/></w:rPr><w:t xml:space="preserve">香港有頗多這些所謂倡導性媒體，包括立場新聞、獨立媒體、眾新聞、蘋果日報當然是表表者。立場新聞在2019年6月25日報導由於政府未有撤回《逃犯條例》修訂，抗爭活動未來數天將會持續，並配以設計圖，列出示威行動，猶如運動推動者。 圖片：立場新聞</w:t></w:r></w:p><w:p w:rsidR="00000000" w:rsidDel="00000000" w:rsidP="00000000" w:rsidRDefault="00000000" w:rsidRPr="00000000" w14:paraId="0000007F"><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80"><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Times New Roman" w:cs="Times New Roman" w:eastAsia="Times New Roman" w:hAnsi="Times New Roman"/><w:color w:val="444444"/><w:sz w:val="24"/><w:szCs w:val="24"/></w:rPr><w:drawing><wp:inline distB="114300" distT="114300" distL="114300" distR="114300"><wp:extent cx="5715000" cy="4286250"/><wp:effectExtent b="0" l="0" r="0" t="0"/><wp:docPr id="56" name="image51.jpg"/><a:graphic><a:graphicData uri="http://schemas.openxmlformats.org/drawingml/2006/picture"><pic:pic><pic:nvPicPr><pic:cNvPr id="0" name="image51.jpg"/><pic:cNvPicPr preferRelativeResize="0"/></pic:nvPicPr><pic:blipFill><a:blip r:embed="rId26"/><a:srcRect b="0" l="0" r="0" t="0"/><a:stretch><a:fillRect/></a:stretch></pic:blipFill><pic:spPr><a:xfrm><a:off x="0" y="0"/><a:ext cx="5715000" cy="4286250"/></a:xfrm><a:prstGeom prst="rect"/><a:ln/></pic:spPr></pic:pic></a:graphicData></a:graphic></wp:inline></w:drawing></w:r><w:r w:rsidDel="00000000" w:rsidR="00000000" w:rsidRPr="00000000"><w:rPr><w:rFonts w:ascii="Gungsuh" w:cs="Gungsuh" w:eastAsia="Gungsuh" w:hAnsi="Gungsuh"/><w:color w:val="444444"/><w:sz w:val="24"/><w:szCs w:val="24"/><w:rtl w:val="0"/></w:rPr><w:t xml:space="preserve">活躍在社交媒體的“激進主義”（activism）的報導形式越來越普遍，而這些文章都只報導事情的一面，目的是說服讀者作者認為是真確的事實，寫作的人被形容為“激進主義者”。圖片：網上</w:t></w:r></w:p><w:p w:rsidR="00000000" w:rsidDel="00000000" w:rsidP="00000000" w:rsidRDefault="00000000" w:rsidRPr="00000000" w14:paraId="00000081"><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8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10. 香港電台是公營電台，但在過去一年多被市民評擊報道極度偏頗，有意無意推動反政府意識，包括他們的時事節目以及新聞報道，政府應該如何處理香港電台的問題？應否取消港台的牌照？ </w:t></w:r></w:p><w:p w:rsidR="00000000" w:rsidDel="00000000" w:rsidP="00000000" w:rsidRDefault="00000000" w:rsidRPr="00000000" w14:paraId="0000008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8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我是经历了整个修例风波，也曾到过大部分暴力运动现场。其间，香港电台对修例风波的报道，难言客观。那个时候，毫不客气的说，香港电台跟苹果日报一样，都成为黑衣人的喉舌了。我几次看到黑衣人见到香港电台的记者，都表现出各种亲切，而看到TVB则一脸怒气。作为公营电台，政府出粮的公营机构，这可以说是“滑天下之大稽”了。</w:t></w:r></w:p><w:p w:rsidR="00000000" w:rsidDel="00000000" w:rsidP="00000000" w:rsidRDefault="00000000" w:rsidRPr="00000000" w14:paraId="0000008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香港电台的问题，不少香港朋友说是“政府养了一条狗咬自己”。而在我看来，香港电台缺乏最基本的职业道德，他们连苹果日报都不如。苹果日报尚且忠诚于自己的金主黎智英，而香港电台则属“卖主求荣”。或许有人说，这更突显香港电台的专业和操守，其逻辑是坚持了新闻自由和编辑自主。但我们要看真相，看修例风波中香港电台是否做到了报道上的平衡，是否对暴力和反暴力的声音都有客观的传达。明显不是。香港电台的记者能和黑衣暴徒“勾肩搭背”已经说明了一切。他们既不专业也不高尚，他们报道的不是新闻事实，而是在散布暴力的种子。</w:t></w:r></w:p><w:p w:rsidR="00000000" w:rsidDel="00000000" w:rsidP="00000000" w:rsidRDefault="00000000" w:rsidRPr="00000000" w14:paraId="0000008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很好的觀察！問題正是港台沒有做到客觀報道。人們普遍認為官方媒體質素一定很高，觀點一定是對，但港台的記者剛剛相反。港台記者利君雅在記者會對特首林鄭的追擊式提問有關元朗721襲擊事件的視頻——重複說「尋晚你瞓唔瞓得著？」，當晚在網絡瘋傳，黃絲朋友拍爛手掌稱讚記者勇敢，我直指其非。俗語說：學好三年，學壞三天，隨後會上一位記者行家問林太：「很多市民問你幾時死？」 記者會後，利君雅成為傳媒女神，是其他記者仿效對象，帶動香港記者目中無人，政府更處於弱勢。 </w:t></w:r></w:p><w:p w:rsidR="00000000" w:rsidDel="00000000" w:rsidP="00000000" w:rsidRDefault="00000000" w:rsidRPr="00000000" w14:paraId="0000008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港府放纵港台太久了。国安法后，港府虽然已经开始对香港电台的整顿，但力度太小，行动亦迟缓。港府要有“我的地盘我做主”的底气。既然香港电台处长是公务员，那就按公务员规矩之；既然香港电台经费是财政拨款，那就以财政拨款施加影响。反对特区政府的传媒够多了，不缺香港电台一个。港府应该明确香港电台就是自己的宣传工具，其角色就是推动港府的施政。这方面，完全没必要扭扭捏捏。</w:t></w:r></w:p><w:p w:rsidR="00000000" w:rsidDel="00000000" w:rsidP="00000000" w:rsidRDefault="00000000" w:rsidRPr="00000000" w14:paraId="0000008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香港電台須遵照《香港電台約章》運作，包括提供「準確而持平」的新聞報導及分析，可是港台一直以政治立場先行，作出偏頗甚至不實報道。約章亦規定港台需增加市民對「一國兩制」的認識，培養市民對公民及國民身份的認同感，但港台多次抹黑中國，心目中根本沒有一國，何來幫助市民明白一國兩制？港台明顯違反約章，但政府一直沒有監管港台，商務及經濟發展局局長邱騰華也只是間中批評一下，但每次港台員工都會用“編輯自主”做擋箭牌，反罵政府干預港台新聞自由，最後事件都是不了了之。 其實政府有兩種做法，一是理直氣壯指出港台違反約章，須全面改革，一是勇敢面對輿論，乾脆取消其牌照。</w:t></w:r></w:p><w:p w:rsidR="00000000" w:rsidDel="00000000" w:rsidP="00000000" w:rsidRDefault="00000000" w:rsidRPr="00000000" w14:paraId="0000008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放任香港电台按惯性发展，只会固化物以类聚、人以群分的状况，让以后新加入香港电台的人也天然反政府，凝固香港电台反政府的文化风气。港府应当矫正这一局面、制止这一趋势。问问黎智英，他愿意让大公报的记者按照大公报的方式在苹果日报上写文章吗？至少我没看到过。</w:t></w:r></w:p><w:p w:rsidR="00000000" w:rsidDel="00000000" w:rsidP="00000000" w:rsidRDefault="00000000" w:rsidRPr="00000000" w14:paraId="0000008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8B"><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352800"/><wp:effectExtent b="0" l="0" r="0" t="0"/><wp:docPr descr="利君雅獲讚「真‧香港人」。" id="55" name="image49.jpg"/><a:graphic><a:graphicData uri="http://schemas.openxmlformats.org/drawingml/2006/picture"><pic:pic><pic:nvPicPr><pic:cNvPr descr="利君雅獲讚「真‧香港人」。" id="0" name="image49.jpg"/><pic:cNvPicPr preferRelativeResize="0"/></pic:nvPicPr><pic:blipFill><a:blip r:embed="rId27"/><a:srcRect b="0" l="0" r="0" t="0"/><a:stretch><a:fillRect/></a:stretch></pic:blipFill><pic:spPr><a:xfrm><a:off x="0" y="0"/><a:ext cx="5943600" cy="3352800"/></a:xfrm><a:prstGeom prst="rect"/><a:ln/></pic:spPr></pic:pic></a:graphicData></a:graphic></wp:inline></w:drawing></w:r><w:r w:rsidDel="00000000" w:rsidR="00000000" w:rsidRPr="00000000"><w:rPr><w:rFonts w:ascii="Gungsuh" w:cs="Gungsuh" w:eastAsia="Gungsuh" w:hAnsi="Gungsuh"/><w:color w:val="444444"/><w:sz w:val="24"/><w:szCs w:val="24"/><w:rtl w:val="0"/></w:rPr><w:t xml:space="preserve">李敏妮說：「港台記者利君雅在記者會對特首林鄭的追擊式提問有關元朗721事件的視頻——重複說「尋晚你瞓唔瞓得著？」，當晚在網絡瘋傳，黃絲朋友拍爛手掌稱讚記者勇敢，我直指其非。」圖片：hket</w:t></w:r></w:p><w:p w:rsidR="00000000" w:rsidDel="00000000" w:rsidP="00000000" w:rsidRDefault="00000000" w:rsidRPr="00000000" w14:paraId="0000008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11. 整體上，香港傳媒欠缺了什麼？ 本地傳媒的報道是否普遍負面，很少正面的新聞和故事？ 傳媒應否這樣？ </w:t></w:r></w:p><w:p w:rsidR="00000000" w:rsidDel="00000000" w:rsidP="00000000" w:rsidRDefault="00000000" w:rsidRPr="00000000" w14:paraId="0000008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香港传媒欠缺的是理性，是对政治现实和政治规矩的准确把握。如果香港今天已经烂透了，官员腐败、民不聊生，我们会鼓励传媒站出来发声。但客观看待香港回归后的23年，事实并非如此。市民所享有的自由，城市发展的现状，总体上都胜过世界其他大部分地区。而香港能走到今天，正是由于其稳定了很久，且有国家作为坚实的后盾。现在，一些传媒要打掉这基础，要怂恿市民抛离这后盾，这不是要香港自我毁灭吗？难道真有人天真地认为，在“一国两制”下，香港可以闭关自守？</w:t></w:r></w:p><w:p w:rsidR="00000000" w:rsidDel="00000000" w:rsidP="00000000" w:rsidRDefault="00000000" w:rsidRPr="00000000" w14:paraId="0000008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非常同意您說的，香港媒體的報道缺乏理性，而且非常執著，他們想香港變成心目中的烏托邦，可是這個烏托邦是大眾喜歡的嗎？是否只是空中之城，不切實際？大約兩年前，剛才提到的記者朋友說要開設一個網台，報導“港獨”的議題，當然缺乏組織能力的她沒有做到。我對她說，“港獨”是沒有可能的，雖然她知道不可能，但她說為何討論也不可以，指中文大學禁止學生在民主牆張貼“港獨”標語的事，這反映了記者如何缺乏理性。 </w:t></w:r></w:p><w:p w:rsidR="00000000" w:rsidDel="00000000" w:rsidP="00000000" w:rsidRDefault="00000000" w:rsidRPr="00000000" w14:paraId="0000008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另外，香港的傳媒很喜歡報導負面的消息，每天都是壞消息，這個世界沒有美好的事發生嗎？為何不可以報導多一點正面的故事？彷彿記者必定要找出“問題”來報導。揭露社會問題當然是記者的責任，但傳媒也可以報導激勵性的故事增加社會的正能量，例如一個外國人作了一首歌鼓勵香港，為何這不被報導？一個攝影師拍了一輯圖片，表達香港在黑暗中仍然發亮，也可以是新聞。</w:t></w:r></w:p><w:p w:rsidR="00000000" w:rsidDel="00000000" w:rsidP="00000000" w:rsidRDefault="00000000" w:rsidRPr="00000000" w14:paraId="0000009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传媒报道负面新闻没有问题，问题在于出发点。如果报道的动机在于制造更大的问题，触发更多的负面，这种报道便是对社会责任的践踏。港府如果做得不好，那就指出不好的是什么，而不是要打倒港府。报道负面的目的，只有是为了让市民关注正面，且推动社会齐心协力走向正面，那才是负面报道的价值。</w:t></w:r></w:p><w:p w:rsidR="00000000" w:rsidDel="00000000" w:rsidP="00000000" w:rsidRDefault="00000000" w:rsidRPr="00000000" w14:paraId="0000009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而且，香港一些传媒在报道上太宏观了，完全不顾政治现实，总是可以将读者的注意力引到政治体制上。这是传媒无知无能的表现。他们太高估自己了。香港传媒不妨具象一点，远离政治、接近政策，远离斗争、关切民生。治国平天下的事，不是他们所能担负的。</w:t></w:r></w:p><w:p w:rsidR="00000000" w:rsidDel="00000000" w:rsidP="00000000" w:rsidRDefault="00000000" w:rsidRPr="00000000" w14:paraId="0000009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同意，香港傳媒似乎把自己的範圍收得越來越窄，每天只有政治新聞、政治評論、和娛樂新聞，只有少數媒體有民生故事。但是，人的生活真的只有這幾方面？為何不可以有歷史版面？為何沒有開設版面討論香港管治及政策？傳媒這樣只會局限了香港人的眼界，長久下去，讀者只會變得膚淺，人口質素持續低落，影響香港的長遠發展。  </w:t></w:r></w:p><w:p w:rsidR="00000000" w:rsidDel="00000000" w:rsidP="00000000" w:rsidRDefault="00000000" w:rsidRPr="00000000" w14:paraId="0000009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94"><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104" name="image92.jpg"/><a:graphic><a:graphicData uri="http://schemas.openxmlformats.org/drawingml/2006/picture"><pic:pic><pic:nvPicPr><pic:cNvPr id="0" name="image92.jpg"/><pic:cNvPicPr preferRelativeResize="0"/></pic:nvPicPr><pic:blipFill><a:blip r:embed="rId28"/><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對話到了差不多尾聲時，靖海侯說：「香港能走到今天，正是由於其穩定了很久，且有國家作為堅實的后盾。現在，一些傳媒要打掉這基礎，要慫恿市民拋離這后盾，這不是要香港自我毀滅嗎？」圖為2019年10月13日，一名香港人站在獅子山上。圖片：林振東/端傳媒</w:t></w:r></w:p><w:p w:rsidR="00000000" w:rsidDel="00000000" w:rsidP="00000000" w:rsidRDefault="00000000" w:rsidRPr="00000000" w14:paraId="0000009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09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12. 你有沒有信心，香港的傳媒可以重回正軌？ </w:t></w:r></w:p><w:p w:rsidR="00000000" w:rsidDel="00000000" w:rsidP="00000000" w:rsidRDefault="00000000" w:rsidRPr="00000000" w14:paraId="0000009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9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我对香港传媒的期待其实很低微，只要做到守本分而已。也就是我前面说的，强媒体属性、去政治属性，不要具体参与社会运动。</w:t></w:r></w:p><w:p w:rsidR="00000000" w:rsidDel="00000000" w:rsidP="00000000" w:rsidRDefault="00000000" w:rsidRPr="00000000" w14:paraId="0000009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能不能重回正轨，不在于香港传媒自己，关键还是看港府有无担当。香港传媒是生态问题，其自身已经失去了调整适应的能力。实现其净化，需要外力推动，甚至是矫枉过正。而目前港府要做的，就是厘清香港方方面面的一些基本概念，确立社会讨论的基准。在此之上，香港传媒即便是只报道负面新闻，也不会离题太远。</w:t></w:r></w:p><w:p w:rsidR="00000000" w:rsidDel="00000000" w:rsidP="00000000" w:rsidRDefault="00000000" w:rsidRPr="00000000" w14:paraId="0000009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您說“我對香港傳媒的期待其實很低微”，您真的很坦白敢言！ 2019年的動亂是一件令人憤慨的事，卻把傳媒的偏頗突顯出來，讓大眾關注黑媒黃媒的問題。 種種問題反映了香港的傳媒缺乏批判思考，忘記了傳媒應該幫助社會的初心，以及需要持平報道的道德操守。要扭轉這個局勢，政府必須從規管著手，同時改善公眾教育，讓他們認識傳媒的議題，提升讀者的獨立思維，提供土壤讓傳媒改變，帶社會走向正面思維。我對香港傳媒重回正軌是有一點信心的，但這可能是天真的想法，只是我一廂情願，現在唯有拭目以待，hope for the best. </w:t></w:r></w:p><w:p w:rsidR="00000000" w:rsidDel="00000000" w:rsidP="00000000" w:rsidRDefault="00000000" w:rsidRPr="00000000" w14:paraId="0000009B"><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9C"><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本集對話，完。</w:t></w:r></w:p><w:p w:rsidR="00000000" w:rsidDel="00000000" w:rsidP="00000000" w:rsidRDefault="00000000" w:rsidRPr="00000000" w14:paraId="0000009D"><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09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9F"><w:pPr><w:shd w:fill="ffffff" w:val="clear"/><w:rPr><w:rFonts w:ascii="Georgia" w:cs="Georgia" w:eastAsia="Georgia" w:hAnsi="Georgia"/><w:b w:val="1"/><w:color w:val="121212"/><w:sz w:val="45"/><w:szCs w:val="45"/><w:highlight w:val="white"/></w:rPr></w:pPr><w:hyperlink r:id="rId29"><w:r w:rsidDel="00000000" w:rsidR="00000000" w:rsidRPr="00000000"><w:rPr><w:rFonts w:ascii="Times New Roman" w:cs="Times New Roman" w:eastAsia="Times New Roman" w:hAnsi="Times New Roman"/><w:color w:val="ffffff"/><w:sz w:val="27"/><w:szCs w:val="27"/><w:shd w:fill="999999" w:val="clear"/><w:rtl w:val="0"/></w:rPr><w:t xml:space="preserve">對話</w:t></w:r></w:hyperlink><w:r w:rsidDel="00000000" w:rsidR="00000000" w:rsidRPr="00000000"><w:rPr><w:rFonts w:ascii="Times New Roman" w:cs="Times New Roman" w:eastAsia="Times New Roman" w:hAnsi="Times New Roman"/><w:color w:val="444444"/><w:sz w:val="24"/><w:szCs w:val="24"/><w:rtl w:val="0"/></w:rPr><w:t xml:space="preserve"> </w:t></w:r><w:r w:rsidDel="00000000" w:rsidR="00000000" w:rsidRPr="00000000"><w:rPr><w:rFonts w:ascii="Gungsuh" w:cs="Gungsuh" w:eastAsia="Gungsuh" w:hAnsi="Gungsuh"/><w:b w:val="1"/><w:color w:val="121212"/><w:sz w:val="45"/><w:szCs w:val="45"/><w:highlight w:val="white"/><w:rtl w:val="0"/></w:rPr><w:t xml:space="preserve">【香港對話錄2】黑暴泛起，教育之罪？</w:t></w:r></w:p><w:p w:rsidR="00000000" w:rsidDel="00000000" w:rsidP="00000000" w:rsidRDefault="00000000" w:rsidRPr="00000000" w14:paraId="000000A0"><w:pPr><w:shd w:fill="ffffff" w:val="clear"/><w:rPr><w:rFonts w:ascii="Times New Roman" w:cs="Times New Roman" w:eastAsia="Times New Roman" w:hAnsi="Times New Roman"/><w:color w:val="888888"/><w:sz w:val="18"/><w:szCs w:val="18"/></w:rPr></w:pPr><w:hyperlink r:id="rId30"><w:r w:rsidDel="00000000" w:rsidR="00000000" w:rsidRPr="00000000"><w:rPr><w:rFonts w:ascii="Times New Roman" w:cs="Times New Roman" w:eastAsia="Times New Roman" w:hAnsi="Times New Roman"/><w:color w:val="888888"/><w:sz w:val="18"/><w:szCs w:val="18"/><w:rtl w:val="0"/></w:rPr><w:t xml:space="preserve"> 30/01/2021</w:t></w:r></w:hyperlink><w:r w:rsidDel="00000000" w:rsidR="00000000" w:rsidRPr="00000000"><w:rPr><w:rFonts w:ascii="Times New Roman" w:cs="Times New Roman" w:eastAsia="Times New Roman" w:hAnsi="Times New Roman"/><w:color w:val="444444"/><w:sz w:val="24"/><w:szCs w:val="24"/><w:rtl w:val="0"/></w:rPr><w:t xml:space="preserve">  </w:t></w:r><w:hyperlink r:id="rId31"><w:r w:rsidDel="00000000" w:rsidR="00000000" w:rsidRPr="00000000"><w:rPr><w:rFonts w:ascii="Times New Roman" w:cs="Times New Roman" w:eastAsia="Times New Roman" w:hAnsi="Times New Roman"/><w:color w:val="888888"/><w:sz w:val="18"/><w:szCs w:val="18"/><w:rtl w:val="0"/></w:rPr><w:t xml:space="preserve">truereport_hk </w:t></w:r></w:hyperlink><w:hyperlink r:id="rId32"><w:r w:rsidDel="00000000" w:rsidR="00000000" w:rsidRPr="00000000"><w:rPr><w:rFonts w:ascii="Times New Roman" w:cs="Times New Roman" w:eastAsia="Times New Roman" w:hAnsi="Times New Roman"/><w:color w:val="888888"/><w:sz w:val="18"/><w:szCs w:val="18"/><w:rtl w:val="0"/></w:rPr><w:t xml:space="preserve">Edit</w:t></w:r></w:hyperlink><w:r w:rsidDel="00000000" w:rsidR="00000000" w:rsidRPr="00000000"><w:rPr><w:rtl w:val="0"/></w:rPr></w:r></w:p><w:p w:rsidR="00000000" w:rsidDel="00000000" w:rsidP="00000000" w:rsidRDefault="00000000" w:rsidRPr="00000000" w14:paraId="000000A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A2"><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65" name="image54.jpg"/><a:graphic><a:graphicData uri="http://schemas.openxmlformats.org/drawingml/2006/picture"><pic:pic><pic:nvPicPr><pic:cNvPr id="0" name="image54.jpg"/><pic:cNvPicPr preferRelativeResize="0"/></pic:nvPicPr><pic:blipFill><a:blip r:embed="rId33"/><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2019年11月12日在香港中文大學內，稚嫩的學生穿上黑衣蒙著面，拉起弓箭，與警方激戰。 圖片：LAM YIK FEI/ THE NEW YORK TIMES  </w:t></w:r></w:p><w:p w:rsidR="00000000" w:rsidDel="00000000" w:rsidP="00000000" w:rsidRDefault="00000000" w:rsidRPr="00000000" w14:paraId="000000A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A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我們繼續兩地媒體人的對話，這一集聚焦教育。</w:t></w:r></w:p><w:p w:rsidR="00000000" w:rsidDel="00000000" w:rsidP="00000000" w:rsidRDefault="00000000" w:rsidRPr="00000000" w14:paraId="000000A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2019年，香港爆發令人撕心裂肺的動亂。年輕人、學生自稱“義士”，以暴力示威，在街頭任意違法，失去血性地用磚頭、尖刀、鐵鎚襲擊不同意見的人、破壞商店地鐵、發動罷課罷工……決意攬炒香港。一年多來，被警方拘捕的不足18歲的未成年人已近2000人，最小的只有11歲，其中學生佔總被捕人數比率高達4成。 被捕、坐監、逃亡，許多孩子青春落幕，一生盡毀。</w:t></w:r></w:p><w:p w:rsidR="00000000" w:rsidDel="00000000" w:rsidP="00000000" w:rsidRDefault="00000000" w:rsidRPr="00000000" w14:paraId="000000A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SimSun" w:cs="SimSun" w:eastAsia="SimSun" w:hAnsi="SimSun"/><w:i w:val="1"/><w:color w:val="121212"/><w:sz w:val="29"/><w:szCs w:val="29"/><w:rtl w:val="0"/></w:rPr><w:t xml:space="preserve">修例風波中，香港滿目瘡痍，學校是重災區。 中學生拉人鏈叫口號、粗口歌響遍校園。中大理大成為“港獨兵工廠”，各內藏數千汽油彈，稚嫩的學生穿上黑衣蒙著面，拉起弓箭，與警方激戰。令人匪夷所思的事陸續被揭發：一些老師在測驗卷、平日的功課和教學時灌輸仇中仇警反政府思想，將歪曲的中國歷史教予學生。1840年英國向中國發動鴉片戰爭，目的竟成了“消滅鴉片”；2020年文憑試歷史科中，試題竟然是「日本於1900至1945年對中國帶來利多於弊，你是否同意此說？」；校長參加遊行，老師在社交媒體張貼謾罵，學生淪為“暴徒”﹍﹍</w:t></w:r></w:p><w:p w:rsidR="00000000" w:rsidDel="00000000" w:rsidP="00000000" w:rsidRDefault="00000000" w:rsidRPr="00000000" w14:paraId="000000A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香港教育出了問題，社會歸咎於此，人們反思於此。</w:t></w:r></w:p><w:p w:rsidR="00000000" w:rsidDel="00000000" w:rsidP="00000000" w:rsidRDefault="00000000" w:rsidRPr="00000000" w14:paraId="000000A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問題真的如此簡單嗎？</w:t></w:r></w:p><w:p w:rsidR="00000000" w:rsidDel="00000000" w:rsidP="00000000" w:rsidRDefault="00000000" w:rsidRPr="00000000" w14:paraId="000000A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前南華早報記者李敏妮和內地資深傳媒人靖海侯有各自的觀點。他們的深度對話，或能釐清此問題，讓真相浮出，開闊並開朗香港的教育前景。</w:t></w:r></w:p><w:p w:rsidR="00000000" w:rsidDel="00000000" w:rsidP="00000000" w:rsidRDefault="00000000" w:rsidRPr="00000000" w14:paraId="000000A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AB"><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第二集：黑暴泛起，教育之罪？</w:t></w:r></w:p><w:p w:rsidR="00000000" w:rsidDel="00000000" w:rsidP="00000000" w:rsidRDefault="00000000" w:rsidRPr="00000000" w14:paraId="000000A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0A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1. 很多人認為2019年的反修例運動，是一面反映香港教育問題的照妖鏡，你認同嗎？這場運動代表了香港教育的完全失敗嗎？</w:t></w:r></w:p><w:p w:rsidR="00000000" w:rsidDel="00000000" w:rsidP="00000000" w:rsidRDefault="00000000" w:rsidRPr="00000000" w14:paraId="000000A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0A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Fonts w:ascii="Gungsuh" w:cs="Gungsuh" w:eastAsia="Gungsuh" w:hAnsi="Gungsuh"/><w:b w:val="1"/><w:color w:val="313131"/><w:sz w:val="29"/><w:szCs w:val="29"/><w:rtl w:val="0"/></w:rPr><w:t xml:space="preserve">靖海侯：</w:t></w:r><w:r w:rsidDel="00000000" w:rsidR="00000000" w:rsidRPr="00000000"><w:rPr><w:rFonts w:ascii="Gungsuh" w:cs="Gungsuh" w:eastAsia="Gungsuh" w:hAnsi="Gungsuh"/><w:color w:val="313131"/><w:sz w:val="29"/><w:szCs w:val="29"/><w:rtl w:val="0"/></w:rPr><w:t xml:space="preserve">我先谈谈对修例风波的认识。2019年风波乍起时，香港著名学者雷鼎鸣曾对我说，“这可能是香港1967年以来最大的政治危机”。现在看来，雷教授很有判断力。修例风波当然是一面“照妖镜”，而且可以说是一面“广角”甚或“无死角”的照妖镜。这里只说主要的三个方面：</w:t></w:r></w:p><w:p w:rsidR="00000000" w:rsidDel="00000000" w:rsidP="00000000" w:rsidRDefault="00000000" w:rsidRPr="00000000" w14:paraId="000000B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1. 从运动形式来看，反映了香港的法治问题。当非法集会天天发生、暴力无日不有，我们很难说香港还有良好的法治文化与精神、社会对法治的尊重和敬畏究竟有几何。</w:t></w:r></w:p><w:p w:rsidR="00000000" w:rsidDel="00000000" w:rsidP="00000000" w:rsidRDefault="00000000" w:rsidRPr="00000000" w14:paraId="000000B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2. 从运动过程来看，反映了香港的治理问题。从2019年2月份特区政府提出修例，到6月份撤回，再到后面宣布“THE BILL IS DEAD”，我们没有看到特区政府应有的管治能力和管治决心；同样，也没有看到司法机构及时且必要的介入，果断有力矫正违法行为。</w:t></w:r></w:p><w:p w:rsidR="00000000" w:rsidDel="00000000" w:rsidP="00000000" w:rsidRDefault="00000000" w:rsidRPr="00000000" w14:paraId="000000B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3. 从运动参与者来说，反映了香港的教育问题。年轻人躁动、云集，数千名大中小学生被捕，当然与教育引导有关；2019年，我撰写的几十篇包括“人民锐评”在内的评论文章，亦频繁提及香港教育难辞其咎的问题。</w:t></w:r></w:p><w:p w:rsidR="00000000" w:rsidDel="00000000" w:rsidP="00000000" w:rsidRDefault="00000000" w:rsidRPr="00000000" w14:paraId="000000B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 我一向欣賞您的觀察，像是站在一個高處，看清問題，很有新鮮感。2019年的社運，有數以千計甚至萬計的學生參與，很多人簡單地把暴亂歸咎於學校教育的失敗。我與一位教育學者討論過，他說：這是一個“社會學”的問題，背後包括學校、家庭及社會的因素。深思問題後，我同意他。  </w:t></w:r></w:p><w:p w:rsidR="00000000" w:rsidDel="00000000" w:rsidP="00000000" w:rsidRDefault="00000000" w:rsidRPr="00000000" w14:paraId="000000B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舉一個例，大家在新聞都見過一個11歲的小六生王繼祖，據報道，他自小父母離異，由祖母帶大。在黑暴期間，本來反對示威者破壞公物和店舖的他，只看《蘋果日報》被洗腦，言行變得偏激，又認識了攬炒派區議員「天水連線」林進，跟他做所謂地區工作。後來這孩子成立了「天水圍社區關注組」，自封「主席」，每日去「巡區」，他的兩個Facebook專頁充斥着反中、仇警言論。黃媒把他吹捧為明日之星，黃之鋒與他合照，稱讚他為「後繼有人」，令他得到很大滿足感，這也是其他示威青年的寫照。他的中了風行動不便的78歲祖母，眼濕濕地跟記者說很擔心孫兒的將來。那他的問題是教育的錯嗎？據報學校一直很擔心他的安危，但制止不到他。</w:t></w:r></w:p><w:p w:rsidR="00000000" w:rsidDel="00000000" w:rsidP="00000000" w:rsidRDefault="00000000" w:rsidRPr="00000000" w14:paraId="000000B5"><w:pPr><w:shd w:fill="ffffff" w:val="clear"/><w:spacing w:after="160" w:lineRule="auto"/><w:rPr><w:rFonts w:ascii="Georgia" w:cs="Georgia" w:eastAsia="Georgia" w:hAnsi="Georgia"/><w:color w:val="121212"/><w:sz w:val="29"/><w:szCs w:val="29"/></w:rPr></w:pPr><w:r w:rsidDel="00000000" w:rsidR="00000000" w:rsidRPr="00000000"><w:rPr><w:rFonts w:ascii="Georgia" w:cs="Georgia" w:eastAsia="Georgia" w:hAnsi="Georgia"/><w:color w:val="121212"/><w:sz w:val="29"/><w:szCs w:val="29"/></w:rPr><w:drawing><wp:inline distB="114300" distT="114300" distL="114300" distR="114300"><wp:extent cx="5943600" cy="4457700"/><wp:effectExtent b="0" l="0" r="0" t="0"/><wp:docPr id="53" name="image72.png"/><a:graphic><a:graphicData uri="http://schemas.openxmlformats.org/drawingml/2006/picture"><pic:pic><pic:nvPicPr><pic:cNvPr id="0" name="image72.png"/><pic:cNvPicPr preferRelativeResize="0"/></pic:nvPicPr><pic:blipFill><a:blip r:embed="rId34"/><a:srcRect b="0" l="0" r="0" t="0"/><a:stretch><a:fillRect/></a:stretch></pic:blipFill><pic:spPr><a:xfrm><a:off x="0" y="0"/><a:ext cx="5943600" cy="4457700"/></a:xfrm><a:prstGeom prst="rect"/><a:ln/></pic:spPr></pic:pic></a:graphicData></a:graphic></wp:inline></w:drawing></w:r><w:r w:rsidDel="00000000" w:rsidR="00000000" w:rsidRPr="00000000"><w:rPr><w:rtl w:val="0"/></w:rPr></w:r></w:p><w:p w:rsidR="00000000" w:rsidDel="00000000" w:rsidP="00000000" w:rsidRDefault="00000000" w:rsidRPr="00000000" w14:paraId="000000B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去年10月，黃之鋒在Facebook發文，題為【古有15歲反國教 今有11歲落社區】，稱讚王繼祖“投入公共事務”，指「見到年齡比我更加細既同學仔，11歲都已經拋個身出來，心感佩服之餘，亦都反映政權同呢個社會有幾荒謬。」。圖片：黃之鋒facebook</w:t></w:r></w:p><w:p w:rsidR="00000000" w:rsidDel="00000000" w:rsidP="00000000" w:rsidRDefault="00000000" w:rsidRPr="00000000" w14:paraId="000000B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B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将修例风波显现的香港问题归咎于教育问题，是“偷懒”的做法；若完全归咎于教育问题，则又是不负责任的做法。香港教育有问题是客观的，是否要承担主要责任却是需要质疑的。我们都知道，反对派虽然声称修例风波“无大台”，但随着国安法案件的逐渐明朗，其“大台人物”正陆续浮出，如黎智英之流。这些人走上反中乱港道路，就未必是香港教育所致。而且，香港教育有其科学合理的一面，我自己的小孩有在香港的学校学习，这些学校的老师和课程，有些是比内地更具现代特点的。</w:t></w:r></w:p><w:p w:rsidR="00000000" w:rsidDel="00000000" w:rsidP="00000000" w:rsidRDefault="00000000" w:rsidRPr="00000000" w14:paraId="000000B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一些學者也指出按國際標準，香港的教育水平是很高的。我認為青年的問題跟教育水平沒有直接關係，但是跟學校的學習環境有關。去年7月1日遊行涉嫌用尖刀傷警被捕的24歲黃姓青年，於香港大學土木工程系畢業後任職工程師，與父母居同住慈雲山公屋。 已退休的黃父接受記者訪問時透露，港大不時舉辦活動及邀請畢業生參加，其子畢業後仍熱衷參加大學的活動，認為港大累死其子，直言「最衰港大嗰班人」，他雙眼通紅訴說沒錢聘請律師。黃入讀港大時，正值「港獨」思潮滲入校園，那時周永康和馮敬恩等學運領袖在校內搞罷課、在外搞佔中，他就是在這樣的環境下被煉成的，那我們又怎可辯稱青年問題跟學校無關？</w:t></w:r></w:p><w:p w:rsidR="00000000" w:rsidDel="00000000" w:rsidP="00000000" w:rsidRDefault="00000000" w:rsidRPr="00000000" w14:paraId="000000B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引起2019年暴亂的原因來自學校、家庭及社會，但當中又互為影響。 雖然我們不可以把青年人的問題只歸咎於教育，但學校管理層也責無旁貸。為何大學可以讓校園成為三不管的地帶——港獨和暴力滲入學校、校內藏幾千枚汽油彈（中大3900多枚，理大3800多枚），學生於校園日夜破壞——而不報警？ 論到中學，學校平日缺乏教導學生“守法”的重要，亦沒有推行有系統的公民教育（以下會詳細討論）培養學生的品格，年輕人又怎會明白道德的重要？ 學生在校內拉人鏈、叫口號、唱港獨歌，校長沒有阻止，猶如向學生發出了錯誤的教導，以為學校也接納了這些行為，應該是沒有問題的。</w:t></w:r></w:p><w:p w:rsidR="00000000" w:rsidDel="00000000" w:rsidP="00000000" w:rsidRDefault="00000000" w:rsidRPr="00000000" w14:paraId="000000BB"><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4457700"/><wp:effectExtent b="0" l="0" r="0" t="0"/><wp:docPr id="38" name="image34.jpg"/><a:graphic><a:graphicData uri="http://schemas.openxmlformats.org/drawingml/2006/picture"><pic:pic><pic:nvPicPr><pic:cNvPr id="0" name="image34.jpg"/><pic:cNvPicPr preferRelativeResize="0"/></pic:nvPicPr><pic:blipFill><a:blip r:embed="rId35"/><a:srcRect b="0" l="0" r="0" t="0"/><a:stretch><a:fillRect/></a:stretch></pic:blipFill><pic:spPr><a:xfrm><a:off x="0" y="0"/><a:ext cx="5943600" cy="4457700"/></a:xfrm><a:prstGeom prst="rect"/><a:ln/></pic:spPr></pic:pic></a:graphicData></a:graphic></wp:inline></w:drawing></w:r><w:r w:rsidDel="00000000" w:rsidR="00000000" w:rsidRPr="00000000"><w:rPr><w:rFonts w:ascii="Gungsuh" w:cs="Gungsuh" w:eastAsia="Gungsuh" w:hAnsi="Gungsuh"/><w:color w:val="444444"/><w:sz w:val="24"/><w:szCs w:val="24"/><w:rtl w:val="0"/></w:rPr><w:t xml:space="preserve">去年，國安法實施後的首個七一遊行，再次爆發衝突，其間一名男子用尖刀刺傷警員。 其父其後接受訪問時，說是港大累死其子。 圖片：香港01 </w:t></w:r></w:p><w:p w:rsidR="00000000" w:rsidDel="00000000" w:rsidP="00000000" w:rsidRDefault="00000000" w:rsidRPr="00000000" w14:paraId="000000B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B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您的分析很对，“学习环境”异化是香港青年问题的重要致因，也是香港教育问题的主要表现。对于教育在香港问题中的角色，2019年修例风波时，我曾经说过一段话，今天的观点依然如此，即：</w:t></w:r><w:r w:rsidDel="00000000" w:rsidR="00000000" w:rsidRPr="00000000"><w:rPr><w:rFonts w:ascii="Gungsuh" w:cs="Gungsuh" w:eastAsia="Gungsuh" w:hAnsi="Gungsuh"/><w:b w:val="1"/><w:color w:val="121212"/><w:sz w:val="29"/><w:szCs w:val="29"/><w:rtl w:val="0"/></w:rPr><w:t xml:space="preserve">孩子是果实，教育是枝叶，社会是主干，经济是根茎；而政治体制是气候，决定阳光雨露。在一个自由、开放的地方，要改良生态环境，必须由表及里，而不是盯住具体的人群、具体的领域。否则，既治不了表也治不了本，还会引发巨大反作用。</w:t></w:r></w:p><w:p w:rsidR="00000000" w:rsidDel="00000000" w:rsidP="00000000" w:rsidRDefault="00000000" w:rsidRPr="00000000" w14:paraId="000000B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这种认识的逻辑就是，香港问题是“生态病”，教育不过是其中一种恶果。家庭、社会当然要为它负责任。</w:t></w:r></w:p><w:p w:rsidR="00000000" w:rsidDel="00000000" w:rsidP="00000000" w:rsidRDefault="00000000" w:rsidRPr="00000000" w14:paraId="000000B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我喜歡你的用詞，“生態病”。那個病也源於家庭。 香港家長普遍認為教孩子只是學校的責任，一有問題，便把責任推給學校。不要忘記家長的價值觀根深蒂固地影響著孩子。家長平日有否教導孩子包容，指出違法達義的歪曲性？ 這個病也源於社會，蘋果日報在2019年暴亂開始的時候， 已經要求公眾資助學生“免費看蘋果”，目的是要灌輸仇中反政府思維給下一代。還有數不盡的假新聞，及洗腦的網上文宣。一個叫“一個人漫畫”的Facebook專頁，在1月8日有一集題為“如果香港獨立左”，內容美化港獨。一個叫“香城教育電視”的卡通視頻，以粉紅色的豬媽媽與孩子的對話，把歪曲思想植入學生的腦中，例如教孩子為何要反抗。看了這些充滿仇恨的資訊的學生，會經過社交媒體把圖像以及思想傳給朋輩，把“病毒”傳開去。 </w:t></w:r></w:p><w:p w:rsidR="00000000" w:rsidDel="00000000" w:rsidP="00000000" w:rsidRDefault="00000000" w:rsidRPr="00000000" w14:paraId="000000C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C1"><w:pPr><w:shd w:fill="ffffff" w:val="clear"/><w:spacing w:after="40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10553700"/><wp:effectExtent b="0" l="0" r="0" t="0"/><wp:docPr id="45" name="image43.jpg"/><a:graphic><a:graphicData uri="http://schemas.openxmlformats.org/drawingml/2006/picture"><pic:pic><pic:nvPicPr><pic:cNvPr id="0" name="image43.jpg"/><pic:cNvPicPr preferRelativeResize="0"/></pic:nvPicPr><pic:blipFill><a:blip r:embed="rId36"/><a:srcRect b="0" l="0" r="0" t="0"/><a:stretch><a:fillRect/></a:stretch></pic:blipFill><pic:spPr><a:xfrm><a:off x="0" y="0"/><a:ext cx="5943600" cy="10553700"/></a:xfrm><a:prstGeom prst="rect"/><a:ln/></pic:spPr></pic:pic></a:graphicData></a:graphic></wp:inline></w:drawing></w:r><w:r w:rsidDel="00000000" w:rsidR="00000000" w:rsidRPr="00000000"><w:rPr><w:rFonts w:ascii="Gungsuh" w:cs="Gungsuh" w:eastAsia="Gungsuh" w:hAnsi="Gungsuh"/><w:color w:val="444444"/><w:sz w:val="24"/><w:szCs w:val="24"/><w:rtl w:val="0"/></w:rPr><w:t xml:space="preserve">圖片：“一個人漫畫”Facebook專頁</w:t></w:r></w:p><w:p w:rsidR="00000000" w:rsidDel="00000000" w:rsidP="00000000" w:rsidRDefault="00000000" w:rsidRPr="00000000" w14:paraId="000000C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C3"><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42" name="image37.jpg"/><a:graphic><a:graphicData uri="http://schemas.openxmlformats.org/drawingml/2006/picture"><pic:pic><pic:nvPicPr><pic:cNvPr id="0" name="image37.jpg"/><pic:cNvPicPr preferRelativeResize="0"/></pic:nvPicPr><pic:blipFill><a:blip r:embed="rId37"/><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2019年11月28日，理工大學自17日起遭警方圍封第12天後，警方於校內搜出3800枚汽油彈。 圖片：歐嘉樂/香港01</w:t></w:r></w:p><w:p w:rsidR="00000000" w:rsidDel="00000000" w:rsidP="00000000" w:rsidRDefault="00000000" w:rsidRPr="00000000" w14:paraId="000000C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C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0693e3"/><w:sz w:val="29"/><w:szCs w:val="29"/><w:rtl w:val="0"/></w:rPr><w:t xml:space="preserve">2. 有人批評學生心智未成熟，不應被鼓勵參加社會運動。中國近代的革命不都是由學生帶動的嗎？今天學生參與社會運動一定是錯的，一定代表教育出了問題嗎？ </w:t></w:r><w:r w:rsidDel="00000000" w:rsidR="00000000" w:rsidRPr="00000000"><w:rPr><w:rtl w:val="0"/></w:rPr></w:r></w:p><w:p w:rsidR="00000000" w:rsidDel="00000000" w:rsidP="00000000" w:rsidRDefault="00000000" w:rsidRPr="00000000" w14:paraId="000000C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学生参与社会运动、推动社会革新，可以有多种方式，但每种方式只要放在特定的历史条件和历史场景下，才能定义其正当性。我们不展开分析，只说修例风波前的香港：第一，“一国两制”是否得到全面贯彻落实，香港特区是不是实现了“港人治港”、高度自治和司法独立？香港市民是否享有相比世界其他地区更充分的自由和权利？特区政府是否足够谦卑和清廉？第三，相互移交逃犯是否是司法所需，是否有国际惯例可循？所以，在香港发展的这一阶段，我们看不到通过激烈的社会运动实现变革的必要性和迫切性，修例风波一定是蓄意的，且一定不是以反修例成功为最终目的的。其正当性和积极性，就无从谈起了。</w:t></w:r></w:p><w:p w:rsidR="00000000" w:rsidDel="00000000" w:rsidP="00000000" w:rsidRDefault="00000000" w:rsidRPr="00000000" w14:paraId="000000C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因为参与修例风波的以年轻人和学生为主，人们自然要问责香港的教育。</w:t></w:r></w:p><w:p w:rsidR="00000000" w:rsidDel="00000000" w:rsidP="00000000" w:rsidRDefault="00000000" w:rsidRPr="00000000" w14:paraId="000000C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您的分析很有透析力，而你的語氣很特別，有一種超然的威嚴，在香港媒體很少見到。說到革命，我覺得很可笑，香港是民不聊生，陷於水深火熱之中嗎？ 政府是否黑衣人口中的「暴政」和「高牆」？ 回歸以來，政府事事忍讓怕事，只能是「雞蛋」，又怎會是高牆呢？這些學生又怎能與五四運動的發起人陳獨秀等人相比，後者為了改善社會，而這些拿著鐵鎚的「細路」只是誤信看似偉大的口號，以為當了革命家而已！ </w:t></w:r></w:p><w:p w:rsidR="00000000" w:rsidDel="00000000" w:rsidP="00000000" w:rsidRDefault="00000000" w:rsidRPr="00000000" w14:paraId="000000C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我的學者朋友跟我說，為了迎合世界新經濟的需要，由2000年開始，教育局在中學進行課程改革，目的是要培養學生的不同能力，包括批判性思考。我想，如學生已被培養出“批判性思考”，根本不會明知犯法也以暴力抗爭。但他指出亦有人能反駁我的說法是錯的，指年青人出來抗爭也可以反映他們有批判性思考 ——認為應該走出來對抗極權。 </w:t></w:r></w:p><w:p w:rsidR="00000000" w:rsidDel="00000000" w:rsidP="00000000" w:rsidRDefault="00000000" w:rsidRPr="00000000" w14:paraId="000000C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内地法学教授罗翔有句话，“法律是对一个人最低的道德要求”。如果都已经违法了，所谓“批判性思考”即毫无存在价值。社会鼓励“批评性思考”，只是“思考”，并不是让学生们起来暴动的。以暴力运动的方式证明自己有批判性思维，可以说是脑残行为了；而如果以此认为这些人证明了批判性思考能力建设的成果，更可以说是愚蠢透顶了。</w:t></w:r></w:p><w:p w:rsidR="00000000" w:rsidDel="00000000" w:rsidP="00000000" w:rsidRDefault="00000000" w:rsidRPr="00000000" w14:paraId="000000C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“批判性思考”是必要的，这是社会不断迭代发展的思想根基。但人们需要明白，此“批判”着眼于“建设”，体现于推动社会的讨论，且不是无边无际的，枉顾法律和历史的。</w:t></w:r></w:p><w:p w:rsidR="00000000" w:rsidDel="00000000" w:rsidP="00000000" w:rsidRDefault="00000000" w:rsidRPr="00000000" w14:paraId="000000C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CD"><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14" name="image13.jpg"/><a:graphic><a:graphicData uri="http://schemas.openxmlformats.org/drawingml/2006/picture"><pic:pic><pic:nvPicPr><pic:cNvPr id="0" name="image13.jpg"/><pic:cNvPicPr preferRelativeResize="0"/></pic:nvPicPr><pic:blipFill><a:blip r:embed="rId38"/><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年青人出來抗爭是否反映他們有批判性思考？ 靖海侯說：「內地法學教授羅翔有句話，“法律是對一個人最低的道德要求”。如果都已經違法了，所謂“批判性思考”即毫無存在價值。」圖片：網上</w:t></w:r></w:p><w:p w:rsidR="00000000" w:rsidDel="00000000" w:rsidP="00000000" w:rsidRDefault="00000000" w:rsidRPr="00000000" w14:paraId="000000CE"><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C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3. 主流觀點認為，2019年的暴亂是學校充斥了黃老師黃校長荼毒仇中反政府思想給學生所致，您的觀點怎樣？這些老師又是誰影響了他們？傳媒和教協又有否責任？最近自由黨議員張宇人倡在教室裝閉路電視，您同意嗎？</w:t></w:r></w:p><w:p w:rsidR="00000000" w:rsidDel="00000000" w:rsidP="00000000" w:rsidRDefault="00000000" w:rsidRPr="00000000" w14:paraId="000000D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0D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修例风波中，香港一些老师有匪夷所思的言行。还记得一名老师在社交媒体发帖，公言“黑警死全家”。而当时有的学校，学生因参与黑暴被逮捕，一些校长只是包庇、不是谴责，只有纵容、没有规导，甚至还阻止警方进入校园搜查。且不说学生之前受到的是什么教育，单单这些事情就会让学生产生误判和迷思，模糊了对是与非、善与恶、黑与白的认识。所以说，学生走上违法犯罪道路，这些老师和校长是“有罪”的。</w:t></w:r></w:p><w:p w:rsidR="00000000" w:rsidDel="00000000" w:rsidP="00000000" w:rsidRDefault="00000000" w:rsidRPr="00000000" w14:paraId="000000D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模糊了善與惡成為了問題的根源。2019年，市民揭發一個又一個老師，在授課和工作紙中，把“暴力示威者是善良、執法的警察是邪惡”等是非不分的意識，灌輸給學生。有人會認為，這些老師只佔全港共7萬多名中小學及幼稚園老師一個很小的百分比，影響有限。</w:t></w:r></w:p><w:p w:rsidR="00000000" w:rsidDel="00000000" w:rsidP="00000000" w:rsidRDefault="00000000" w:rsidRPr="00000000" w14:paraId="000000D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先看看數字。 截至去年10月，教育局共接獲262宗教師在社會事件中涉嫌專業失當的投訴，226宗已完成調查，當中85宗不成立，即141個案成立。同時，截至去年6月，至少有110名大中小學教職員因參與黑暴活動被捕。假設一個老師每星期教4班學生，每班30人，每個老師便影響了120名學生；如有200名老師灌輸壞思想給學生，他們共影響了24,000學生，他們再經過朋輩把歪曲思想傳開去，受荼毒的學生人數便不敢想像。 </w:t></w:r></w:p><w:p w:rsidR="00000000" w:rsidDel="00000000" w:rsidP="00000000" w:rsidRDefault="00000000" w:rsidRPr="00000000" w14:paraId="000000D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当然，老师和校长的问题不能一概而论。有的是“真黄”，本身可能就是参与暴乱的一员；有的则是“怯黄”，畏惧于黑衣人的“黑色恐怖”和社会上所谓的“主流民意”，出于自保或不惹麻烦的动机不得不迁就、不能不表示“鼓励”。比如修例风波时，岭南大学校长被“挟持”去参加遊行，未必代表了他本人的真实意愿。</w:t></w:r></w:p><w:p w:rsidR="00000000" w:rsidDel="00000000" w:rsidP="00000000" w:rsidRDefault="00000000" w:rsidRPr="00000000" w14:paraId="000000D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D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D7"><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136900"/><wp:effectExtent b="0" l="0" r="0" t="0"/><wp:docPr id="99" name="image103.png"/><a:graphic><a:graphicData uri="http://schemas.openxmlformats.org/drawingml/2006/picture"><pic:pic><pic:nvPicPr><pic:cNvPr id="0" name="image103.png"/><pic:cNvPicPr preferRelativeResize="0"/></pic:nvPicPr><pic:blipFill><a:blip r:embed="rId39"/><a:srcRect b="0" l="0" r="0" t="0"/><a:stretch><a:fillRect/></a:stretch></pic:blipFill><pic:spPr><a:xfrm><a:off x="0" y="0"/><a:ext cx="5943600" cy="3136900"/></a:xfrm><a:prstGeom prst="rect"/><a:ln/></pic:spPr></pic:pic></a:graphicData></a:graphic></wp:inline></w:drawing></w:r><w:r w:rsidDel="00000000" w:rsidR="00000000" w:rsidRPr="00000000"><w:rPr><w:rFonts w:ascii="Gungsuh" w:cs="Gungsuh" w:eastAsia="Gungsuh" w:hAnsi="Gungsuh"/><w:color w:val="444444"/><w:sz w:val="24"/><w:szCs w:val="24"/><w:rtl w:val="0"/></w:rPr><w:t xml:space="preserve">靖海侯說，在修例風波中，學生因參與黑暴被逮捕，一些校長隻是包庇、不是譴責。「不說學生之前受到的是什麼教育，單單這些事情就會讓學生產生誤判和迷思，模糊了對是與非、善與惡、黑與白的認識。」圖為中五男生曾志健於2019年10月1日向警員襲擊，防暴警為保命開槍自衛。但其就讀的中學校董會被指沒有半點譴責其瘋狂襲警的曾志健，反而指控警察因為自衛開槍是「違規暴力」圖片：網上視頻截圖</w:t></w:r></w:p><w:p w:rsidR="00000000" w:rsidDel="00000000" w:rsidP="00000000" w:rsidRDefault="00000000" w:rsidRPr="00000000" w14:paraId="000000D8"><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D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我們也要探究大學老師的情況。由於沒有研究，我不敢確定大學學者政治偏頗的情況，但有一次到一個港大法律學系的講座，情況真的嚇我一跳！事緣一位港大法律系教授邀請我到一個關於“公民動盪” (Civil Unrest in Hong Kong) 的講座。當時是去年1月，香港給黑暴打得支離破碎，我還以為是一班學者討論，在暴亂後社會怎樣可以復原。怎知席上的六位講者（除了一位南華早報舊同事）大都以歪理支持抗爭，他們大部分是教授級，來自中文大學、科技大學、香港大學，有歷史學家，社會學家，有研究政治的，有科大社會科學部的chair professor。他們以powerpoint宣示他們的研究，但大都以偏門的學術理論（戴耀廷常常用這招）支持其政治主張，令我在座位上震驚亦憤怒。其中一個大約30來歲的中大文化及宗教研究系女教授，訴說監禁佔中人士是何等的不公義，另一位港大政治與公共行政學系女教授，則批評中聯辦對香港干預。</w:t></w:r></w:p><w:p w:rsidR="00000000" w:rsidDel="00000000" w:rsidP="00000000" w:rsidRDefault="00000000" w:rsidRPr="00000000" w14:paraId="000000D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講座完成，我是最後一個人舉手發問。一開始，我聲音有點顫抖，拿起咪用英語說「在這裡，我是一個小眾（I am a minority here），我有點害怕發言，但為了公義，我決定發聲」，全部講者聚精會神屏息地望着我，很多觀眾回頭看我。我繼續：「剛才那位學者批評中聯辦干預香港事務，其他學者也說着中國怎樣干預香港，我想指出香港的法律原則是“一國兩制”，但你們的評論只強調“兩制”，那“一國”在哪裏？」（You have focused on ‘two systems’, where is the ‘one country’?) ，即時學者們的表情非常尷尬，沒有人回應，我再繼續：「一國兩制是在基本法中訂明的，若然只著重兩制，而沒有一國，這是違反了基本法。（This is breaking the Basic Law) 」我聽到背後有一兩下笑聲，不知是恥笑我還是恥笑講者，前面有幾位觀眾回頭以欣賞的目光望著我，無論支持或反對，我也不怕！只想說出事實。後來那些學者回應時都面目無光支吾以對，無一能有力反駁！身為學者理應持平，但他們卻把政治立場凌駕於學術中立之上，利用研究把歪曲思想傳開去，教出來的學生會怎樣 ？他們亦有機會成為將來的學者，朽壞了的思想就這樣在教育裡腐化壯大。 </w:t></w:r></w:p><w:p w:rsidR="00000000" w:rsidDel="00000000" w:rsidP="00000000" w:rsidRDefault="00000000" w:rsidRPr="00000000" w14:paraId="000000D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香港教育專業人員協會」（簡稱“教協”）也是一個黑暗力量。如同政治團體的教協公開支持學生參與反修例運動，影響了老師對這社運的看法。代表教協的一向是站在道德高地的人，包括每年舉辦六四晚會的已故司徒華，和現在學者出生的葉建源，很有影響力。 教協也一直幫助老師解決與學校的紛爭，如同教師工會。他們支持什麼，怎會不影響老師的取態？</w:t></w:r></w:p><w:p w:rsidR="00000000" w:rsidDel="00000000" w:rsidP="00000000" w:rsidRDefault="00000000" w:rsidRPr="00000000" w14:paraId="000000D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您的提问很有力量，我之前也曾质问过经济学人，讲明他们的偏见。對於教协与学校的关系，其实更像教育与社会、教育与政治的关系。于此方面，有个观点是“社会结构决定了教育制度”，但教育很难去解决社会的根本问题。我们既然说香港问题是“生态病”，那也可以说教育本身也是香港问题的受害者，继而又在社会问题的荼毒下成为问题的一种。</w:t></w:r></w:p><w:p w:rsidR="00000000" w:rsidDel="00000000" w:rsidP="00000000" w:rsidRDefault="00000000" w:rsidRPr="00000000" w14:paraId="000000D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DE"><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18" name="image8.jpg"/><a:graphic><a:graphicData uri="http://schemas.openxmlformats.org/drawingml/2006/picture"><pic:pic><pic:nvPicPr><pic:cNvPr id="0" name="image8.jpg"/><pic:cNvPicPr preferRelativeResize="0"/></pic:nvPicPr><pic:blipFill><a:blip r:embed="rId40"/><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港大法律系去年1月21日舉行的 Civil Unrest in Hong Kong 講座。圖片：港大</w:t></w:r></w:p><w:p w:rsidR="00000000" w:rsidDel="00000000" w:rsidP="00000000" w:rsidRDefault="00000000" w:rsidRPr="00000000" w14:paraId="000000D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E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說「教育本身也是香港問題的受害者，繼而又在社會問題的荼毒下成為問題的一種」很有深度，把這個糾纏不清的關係釐清了。我認識一個研究公民教育的學者，他希望社會不要把“一小撮老師”的問題無限擴大，就如對方放大警方在示威期間的錯失，否則只會鼓勵不同派別繼續互相攻擊，增加仇恨，影響香港在一國兩制下的穩定發展，「這不是公民教育」他說。他的說話衝擊著我的思考，我認為傳媒在譴責問題的時候，亦要尋求解決辦法，只是“鬧鬧鬧”，香港人又怎能和解，社會怎會康復過來？ </w:t></w:r></w:p><w:p w:rsidR="00000000" w:rsidDel="00000000" w:rsidP="00000000" w:rsidRDefault="00000000" w:rsidRPr="00000000" w14:paraId="000000E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這位學者朋友嘆息暴亂後，有些社會人士意圖在每一個生活環節“肅清”所有問題，包括有人倡議成立量刑委員會，是對不同專業的入侵，但他說「如我要抗逆這種大眾的想法是很危險的。」我欣賞他的思考超越人群，不隨波逐流。社會缺乏互信已到一個病態的程度，我反對在教室裝閉路電視，人一定會犯錯，有的時候說錯話，若果錄影會被人拿來作證據控告，老師怎能輕鬆施教？就等於我做記者，問問題都會有出錯，若有人錄影訪問過程，以後我就不敢問敏感的問題了。雖然我們應該有機制去監管失德，但有心騙人一定會走法律罅，最後其實要看人的自律。這需要整個社會的反思、改變，才能做到。</w:t></w:r></w:p><w:p w:rsidR="00000000" w:rsidDel="00000000" w:rsidP="00000000" w:rsidRDefault="00000000" w:rsidRPr="00000000" w14:paraId="000000E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：我的理解是，您的这位朋友不是反对“拨乱反正”，而是反对“矫枉过正”，反对非常手段的常态化，反对乱世重典在运用于正常阶段。这是一种理想化的认识。</w:t></w:r></w:p><w:p w:rsidR="00000000" w:rsidDel="00000000" w:rsidP="00000000" w:rsidRDefault="00000000" w:rsidRPr="00000000" w14:paraId="000000E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对于要不要在教室里装闭路电视，我认为这是一个“拨乱反正”的方法论问题。解决香港问题，需要有步骤性安排，第一步是去除乱象，第二步是铲除乱象滋生的土壤。装闭路电视，在去除表面的乱象上是有效的，但对于第二步的作用很有限。</w:t></w:r></w:p><w:p w:rsidR="00000000" w:rsidDel="00000000" w:rsidP="00000000" w:rsidRDefault="00000000" w:rsidRPr="00000000" w14:paraId="000000E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：我喜歡您的看法，有策略和彈性，這是從政者應有的智慧，可惜我們只是記者！</w:t></w:r></w:p><w:p w:rsidR="00000000" w:rsidDel="00000000" w:rsidP="00000000" w:rsidRDefault="00000000" w:rsidRPr="00000000" w14:paraId="000000E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E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Fonts w:ascii="Gungsuh" w:cs="Gungsuh" w:eastAsia="Gungsuh" w:hAnsi="Gungsuh"/><w:b w:val="1"/><w:color w:val="0693e3"/><w:sz w:val="29"/><w:szCs w:val="29"/><w:rtl w:val="0"/></w:rPr><w:t xml:space="preserve">4. 2019年11月3日，香港科技大學學生周梓樂在參與示威期間於將軍澳墮樓停車場墜樓，腦部重創命危，隨後校長史維為事件與學生舉行公開對話時，有本地學生公然在校長面前毆打一名曾經發言的內地生，之後引發在香港的大學就讀的內地學生逃亡。你看到他們逃離香港的那一幕，你有什麼感受？ 那一幕反映了什麼? </w:t></w:r><w:r w:rsidDel="00000000" w:rsidR="00000000" w:rsidRPr="00000000"><w:rPr><w:rtl w:val="0"/></w:rPr></w:r></w:p><w:p w:rsidR="00000000" w:rsidDel="00000000" w:rsidP="00000000" w:rsidRDefault="00000000" w:rsidRPr="00000000" w14:paraId="000000E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當天在網絡上見到那名發言後的內地生離開座位時，一名黑衣蒙面青年阻著去路，並疑似假扮被他推跌。那學生一路從禮堂走出來，一路被那些香港學生追打，被打數拳額頭流血，眼鏡也被打掉，很快有人開雨傘預備“遮蔽”打人的人。若不是保安立即上前保護那名學生離去，他必被打至重傷昏迷。當天香港01的標題竟然寫上“一學生推跌他人後被打”，視頻中更稱「一名內地生撞跌一名本地學生，雙方隨即發生衝突。」是雙方衝突嗎？根本是有人被打！這就是明目張膽的偏頗了。當晚傳出學校立即安排旅遊巴接載內地生返回大陸，隨即城市大學、中文大學的內地生也在逃。中大內地生在馬料水碼頭排隊上船，亦有錄音傳出，當晚有的士司機“漏夜”接載從中大逃出來的內地生過關。逃亡的大陸學生如置身驚慄片中。</w:t></w:r></w:p><w:p w:rsidR="00000000" w:rsidDel="00000000" w:rsidP="00000000" w:rsidRDefault="00000000" w:rsidRPr="00000000" w14:paraId="000000E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这件事我比较了解。当时，科大的一名工作人员还曾联系我，希望我为内地学生提供一些帮助。无疑，这是科大的耻辱，对科大精神传统的背弃。我们都知道，科大素有爱国爱港情怀，当初成立的一个目标即是为国家培养科技人才。但科大在修例风波中出现了这样的事情，说明了什么呢？1.当香港“泛政治化”，大学校园不可能成为“世外桃源”，也会被感染；2.当香港社会失序，教育秩序也会受到冲击和挑战；3.当香港的大学生与反中乱港势力同流合污，学校里已不可能“摆得下一张平静的书桌”。</w:t></w:r></w:p><w:p w:rsidR="00000000" w:rsidDel="00000000" w:rsidP="00000000" w:rsidRDefault="00000000" w:rsidRPr="00000000" w14:paraId="000000E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EA"><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4292600"/><wp:effectExtent b="0" l="0" r="0" t="0"/><wp:docPr descr="本月6日，港科大一名內地學生於校園論壇會上被襲擊（大公報）" id="34" name="image38.jpg"/><a:graphic><a:graphicData uri="http://schemas.openxmlformats.org/drawingml/2006/picture"><pic:pic><pic:nvPicPr><pic:cNvPr descr="本月6日，港科大一名內地學生於校園論壇會上被襲擊（大公報）" id="0" name="image38.jpg"/><pic:cNvPicPr preferRelativeResize="0"/></pic:nvPicPr><pic:blipFill><a:blip r:embed="rId41"/><a:srcRect b="0" l="0" r="0" t="0"/><a:stretch><a:fillRect/></a:stretch></pic:blipFill><pic:spPr><a:xfrm><a:off x="0" y="0"/><a:ext cx="5943600" cy="4292600"/></a:xfrm><a:prstGeom prst="rect"/><a:ln/></pic:spPr></pic:pic></a:graphicData></a:graphic></wp:inline></w:drawing></w:r><w:r w:rsidDel="00000000" w:rsidR="00000000" w:rsidRPr="00000000"><w:rPr><w:rFonts w:ascii="Gungsuh" w:cs="Gungsuh" w:eastAsia="Gungsuh" w:hAnsi="Gungsuh"/><w:color w:val="444444"/><w:sz w:val="24"/><w:szCs w:val="24"/><w:rtl w:val="0"/></w:rPr><w:t xml:space="preserve">2019年11月6日，科大一名內地生於校長史維與學生舉行公開對話時，遭本地學生包圍及襲擊。相片：大公報</w:t></w:r></w:p><w:p w:rsidR="00000000" w:rsidDel="00000000" w:rsidP="00000000" w:rsidRDefault="00000000" w:rsidRPr="00000000" w14:paraId="000000E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E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：原來您有份幫他們逃亡，您當時是否感到心驚動魄？</w:t></w:r></w:p><w:p w:rsidR="00000000" w:rsidDel="00000000" w:rsidP="00000000" w:rsidRDefault="00000000" w:rsidRPr="00000000" w14:paraId="000000E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：我当时有两个感觉：1.问题已经非常严重了；2.止暴制乱的形势已经非常急迫了。</w:t></w:r></w:p><w:p w:rsidR="00000000" w:rsidDel="00000000" w:rsidP="00000000" w:rsidRDefault="00000000" w:rsidRPr="00000000" w14:paraId="000000E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：這件打人事件讓我看到兩個青年人的現象：1.記得校長喝止那些打人的學生，但沒有人理會，公然犯法；2. 學生對內地人的仇恨超乎常理。要解釋第一點，大家回帶看看戴耀廷自2014年佔中前，已開始用“違法達義”概念洗腦年青人，在2019年反修例事件前後，再“落藥”。示威爆發，為了“公義”，學生便公然違法；示威成為一個大染缸，在此暴力被“正常化”，如病毒般快速在年青群體中互相感染。 對大陸人的仇恨又從何而來？相信跟父母平日潛移默化身教“看不起大陸人”（當中的原因，我們會在“兩地關係”的一集詳談）、還有傳媒的荼毒、和朋輩的影響。</w:t></w:r></w:p><w:p w:rsidR="00000000" w:rsidDel="00000000" w:rsidP="00000000" w:rsidRDefault="00000000" w:rsidRPr="00000000" w14:paraId="000000E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这方面，我有一些自己的理解。本地生殴打内地生，并不能说明两地学生有冲突关系；恰恰相反，打人者是想借此塑造这种冲突关系，这是黑衣人实践反中乱港势力的“阴谋论”。特别是内地同胞，不应该从这一事件中认为科大或者香港不欢迎内地生；否则，就中了他们的圈套，让“亲者痛仇者快”了。</w:t></w:r></w:p><w:p w:rsidR="00000000" w:rsidDel="00000000" w:rsidP="00000000" w:rsidRDefault="00000000" w:rsidRPr="00000000" w14:paraId="000000F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F1"><w:pPr><w:shd w:fill="ffffff" w:val="clear"/><w:spacing w:after="40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791200" cy="4143375"/><wp:effectExtent b="0" l="0" r="0" t="0"/><wp:docPr descr="有民眾目擊在馬料水碼頭有疑似中大陸生和家長由水警載離。（圖片翻攝互聯網）" id="33" name="image24.jpg"/><a:graphic><a:graphicData uri="http://schemas.openxmlformats.org/drawingml/2006/picture"><pic:pic><pic:nvPicPr><pic:cNvPr descr="有民眾目擊在馬料水碼頭有疑似中大陸生和家長由水警載離。（圖片翻攝互聯網）" id="0" name="image24.jpg"/><pic:cNvPicPr preferRelativeResize="0"/></pic:nvPicPr><pic:blipFill><a:blip r:embed="rId42"/><a:srcRect b="0" l="0" r="0" t="0"/><a:stretch><a:fillRect/></a:stretch></pic:blipFill><pic:spPr><a:xfrm><a:off x="0" y="0"/><a:ext cx="5791200" cy="4143375"/></a:xfrm><a:prstGeom prst="rect"/><a:ln/></pic:spPr></pic:pic></a:graphicData></a:graphic></wp:inline></w:drawing></w:r><w:r w:rsidDel="00000000" w:rsidR="00000000" w:rsidRPr="00000000"><w:rPr><w:rFonts w:ascii="Gungsuh" w:cs="Gungsuh" w:eastAsia="Gungsuh" w:hAnsi="Gungsuh"/><w:color w:val="444444"/><w:sz w:val="24"/><w:szCs w:val="24"/><w:rtl w:val="0"/></w:rPr><w:t xml:space="preserve">2019年11月12日，中大學生與警方在校園內爆發激烈衝突，中大內地生擔心人身安全，報警求助，警方接報後派出水警於馬料水碼頭，協助大批內地學生離開。圖片：網上</w:t></w:r></w:p><w:p w:rsidR="00000000" w:rsidDel="00000000" w:rsidP="00000000" w:rsidRDefault="00000000" w:rsidRPr="00000000" w14:paraId="000000F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0F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Fonts w:ascii="Gungsuh" w:cs="Gungsuh" w:eastAsia="Gungsuh" w:hAnsi="Gungsuh"/><w:b w:val="1"/><w:color w:val="0693e3"/><w:sz w:val="29"/><w:szCs w:val="29"/><w:rtl w:val="0"/></w:rPr><w:t xml:space="preserve">5. 近年，學生會當道，民主牆是他們攻擊中國和政府的戰場嗎？當中的文宣是否成為洗腦大學生的來源？應否肅清大學內任何反對的聲音?</w:t></w:r><w:r w:rsidDel="00000000" w:rsidR="00000000" w:rsidRPr="00000000"><w:rPr><w:rtl w:val="0"/></w:rPr></w:r></w:p><w:p w:rsidR="00000000" w:rsidDel="00000000" w:rsidP="00000000" w:rsidRDefault="00000000" w:rsidRPr="00000000" w14:paraId="000000F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：香港几所高校的所谓“民主墙”我都去看过，概括起来，有几个特点：1.文宣材料随意，跟巴士站牌上的小广告差不多，质素很低，更谈不上fact check的内容；2.关注者寥寥，每次我去看的时候基本上都看不到有人驻足，看的人大多都是来学校参观的人，且抱有一种“猎奇”、“好玩”的心理；3.没有管理，“民主墙”成了学生会的“自留地”甚至是“独立王国”。可以说，他们的这种所谓“战场”其实影响力很低。我们所以关注到它们，更多还是传媒放大的结果。</w:t></w:r></w:p><w:p w:rsidR="00000000" w:rsidDel="00000000" w:rsidP="00000000" w:rsidRDefault="00000000" w:rsidRPr="00000000" w14:paraId="000000F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很用心了解香港的問題，連大學的民主牆你也去觀察，您的評論很持平。大學應該提供一個“開明”環境，讓學生在未到外面世界實踐理想之前，有一個可以思考事情的地方，我們不用清除民主牆。在大學的過程中，學生可以接觸不同的言論，才能學懂思考，辨別好壞，思想被衝擊及擴張，我相信這才是教育。話雖如此，底線是校內的言論和活動一定要合法。 </w:t></w:r></w:p><w:p w:rsidR="00000000" w:rsidDel="00000000" w:rsidP="00000000" w:rsidRDefault="00000000" w:rsidRPr="00000000" w14:paraId="000000F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对！是否阻止学生会在“民主墙”上的行为，首先考虑的不应是言论自由的问题，而是依法办事的问题。从大的方面讲，可以对照香港国安法和香港本地有关法律；从小的方面讲，可以检视学校的有关管理制度。我们需要有一个明确的认识，在香港的任何一寸土地上，都不存在“法外之地”。于此，“民主墙”不是例外，不应当成为例外。</w:t></w:r></w:p><w:p w:rsidR="00000000" w:rsidDel="00000000" w:rsidP="00000000" w:rsidRDefault="00000000" w:rsidRPr="00000000" w14:paraId="000000F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0F8"><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31" name="image29.jpg"/><a:graphic><a:graphicData uri="http://schemas.openxmlformats.org/drawingml/2006/picture"><pic:pic><pic:nvPicPr><pic:cNvPr id="0" name="image29.jpg"/><pic:cNvPicPr preferRelativeResize="0"/></pic:nvPicPr><pic:blipFill><a:blip r:embed="rId43"/><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城市大學民主牆曾經出現港獨標語，學生會指，校方曾承諾不干預有關民主牆的管理。靖海侯說：「我們需要有一個明確的認識，在香港的任何一寸土地上，都不存在“法外之地”。於此，“民主牆”不是例外，不應當成為例外。」圖片：蔡正邦/香港01</w:t></w:r></w:p><w:p w:rsidR="00000000" w:rsidDel="00000000" w:rsidP="00000000" w:rsidRDefault="00000000" w:rsidRPr="00000000" w14:paraId="000000F9"><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0F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6. 去年8月，中大學生會寫給新生的家書自命學校為「暴大」，鼓勵新生延續「暴大人」的反抗精神。11月20日，過百學生趁中文大學畢業禮，在校園內戴面具遊行，高叫港獨口號和舉起「光復香港」標語，國安處其後拘捕拘8人。學生會不滿校方報警，和校內保安人員協助警方調查，於是在大學發動不合作運動，包括進校時不出示學生證，引致學生與保安員衝突，有學生向保安員撥白色粉末，亦有學生以粗言穢語辱罵及欺凌要求出示學生證的保安員。</w:t></w:r></w:p><w:p w:rsidR="00000000" w:rsidDel="00000000" w:rsidP="00000000" w:rsidRDefault="00000000" w:rsidRPr="00000000" w14:paraId="000000F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Fonts w:ascii="Gungsuh" w:cs="Gungsuh" w:eastAsia="Gungsuh" w:hAnsi="Gungsuh"/><w:b w:val="1"/><w:color w:val="0693e3"/><w:sz w:val="29"/><w:szCs w:val="29"/><w:rtl w:val="0"/></w:rPr><w:t xml:space="preserve">事件反映了什麼？ 《港區國安法》已經立了，社會不是應該已經平靜了嗎，為何仍有這些蠢蠢欲動的學生？ </w:t></w:r><w:r w:rsidDel="00000000" w:rsidR="00000000" w:rsidRPr="00000000"><w:rPr><w:rtl w:val="0"/></w:rPr></w:r></w:p><w:p w:rsidR="00000000" w:rsidDel="00000000" w:rsidP="00000000" w:rsidRDefault="00000000" w:rsidRPr="00000000" w14:paraId="000000F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我看過那些中大生與保安衝突的視頻。在其中一個，見到一個斯斯文文戴眼鏡的中大生罵保安員“四腳狗舔林鄭”、“你個仔都入唔到來讀（中大）啦”。在另一個視頻，學生用極難聽的粗口侮辱要求他們出示學生證的保安員，多次稱他為“退休狗”、恥笑他“毅進仔冇書讀”，這個保安員EQ好高，沒有反罵他們。這些學生滿口道德，例如對保安員說「你知不知道什麼是學術自由？」、「大學是一個開放的地方」；但同時他們的行為卻非常不道德。拍片的人自稱是新亞學生會幹事，除了一直用粗口大罵保安外，還拍下保安員編號，呼籲看片的中大生把這名保安員“起底”，這就是站在道德高地的人不守道德，嚴人寬己的雙重標準，不就是反修例示威者的寫照嗎？</w:t></w:r></w:p><w:p w:rsidR="00000000" w:rsidDel="00000000" w:rsidP="00000000" w:rsidRDefault="00000000" w:rsidRPr="00000000" w14:paraId="000000F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國安法雖然立了，但試想想，200萬人遊行的真正數目，當時路透社報道裡估計有50至80萬，當中一定有很多學生，他們能夠一下子明白過來嗎？國安法止了血，傷口還在裏面痛，法例只是讓社會的反動勢力壓下來，這些年青人只成為了“暗流”、“地下人”。國安法改變不到他們，更可能令他們心中怒火更盛，等待時機一觸即發，只有社會、學校及家庭的正面教育才能改變他們。作為傳媒，我們的工作現在才開始，必須把年青人的扭曲的思想逆轉過來，任重道遠。 </w:t></w:r></w:p><w:p w:rsidR="00000000" w:rsidDel="00000000" w:rsidP="00000000" w:rsidRDefault="00000000" w:rsidRPr="00000000" w14:paraId="000000F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冰冻三尺非一日之寒”，香港的问题不是一天形成的，也不会因为国安法就瞬间消失。我曾经说过，国安法不是万能的，也不能指望国安法解决香港的所有问题。中大这些国安法后的乱象，说明的还是香港社会政治基础不牢的问题。这些参与闹事的学生一方面是因为无知无畏，另一方面也是一种试探。最近警方已经拘捕了其中一些人，通过这些执法行动，他们将开始学会敬畏，认清底线。但要把他们头脑中的思想扳过来，也将是一个漫长的过程。这方面，就需要教育发挥作用了。</w:t></w:r></w:p><w:p w:rsidR="00000000" w:rsidDel="00000000" w:rsidP="00000000" w:rsidRDefault="00000000" w:rsidRPr="00000000" w14:paraId="000000F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：對，現階段最重要是令他們生出“敬畏”，知道他們的行為不是沒有後果的，便會大大收斂！ </w:t></w:r></w:p><w:p w:rsidR="00000000" w:rsidDel="00000000" w:rsidP="00000000" w:rsidRDefault="00000000" w:rsidRPr="00000000" w14:paraId="0000010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01"><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23" name="image16.jpg"/><a:graphic><a:graphicData uri="http://schemas.openxmlformats.org/drawingml/2006/picture"><pic:pic><pic:nvPicPr><pic:cNvPr id="0" name="image16.jpg"/><pic:cNvPicPr preferRelativeResize="0"/></pic:nvPicPr><pic:blipFill><a:blip r:embed="rId44"/><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去年11月20日，約百名中大學生趁畢業禮戴面具，在校園遊行集會，期間高叫港獨口號及標語。圖片：Getty Images </w:t></w:r></w:p><w:p w:rsidR="00000000" w:rsidDel="00000000" w:rsidP="00000000" w:rsidRDefault="00000000" w:rsidRPr="00000000" w14:paraId="00000102"><w:pPr><w:shd w:fill="ffffff" w:val="clear"/><w:spacing w:after="640" w:before="120" w:lineRule="auto"/><w:rPr><w:rFonts w:ascii="Times New Roman" w:cs="Times New Roman" w:eastAsia="Times New Roman" w:hAnsi="Times New Roman"/><w:color w:val="444444"/><w:sz w:val="24"/><w:szCs w:val="24"/></w:rPr></w:pPr><w:r w:rsidDel="00000000" w:rsidR="00000000" w:rsidRPr="00000000"><w:rPr><w:rtl w:val="0"/></w:rPr></w:r></w:p><w:p w:rsidR="00000000" w:rsidDel="00000000" w:rsidP="00000000" w:rsidRDefault="00000000" w:rsidRPr="00000000" w14:paraId="0000010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7. 很多人批評香港的大學校長們對待反修例運動學生軟弱無能，縱容學生，導致大學成為“港獨兵工廠”（警方在2019年11月的中大戰役後校園內檢獲3900多枚汽油彈）。但日前剛卸任浸會大學校長的錢大康接受訪問時，批評社會將整個年青人的問題推卸給教育界，是「非常不負責任」，說這是「社會問題，不是教育問題。」</w:t></w:r></w:p><w:p w:rsidR="00000000" w:rsidDel="00000000" w:rsidP="00000000" w:rsidRDefault="00000000" w:rsidRPr="00000000" w14:paraId="0000010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同時，近日有呼聲要求罷免段崇智校長，您認為我們應該革大學校長的命嗎？ 大學管理層在處理今次社會事件中犯了什麼錯？應如何改變？</w:t></w:r></w:p><w:p w:rsidR="00000000" w:rsidDel="00000000" w:rsidP="00000000" w:rsidRDefault="00000000" w:rsidRPr="00000000" w14:paraId="0000010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10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早在2018年1月，我就在人民日报海外版上写过一篇文章，题目是《香港高校管理层的腰杆可以再硬些》，当时香港媒体普遍有转载报道。我在文章中说，“象牙塔内，丑闻不断，让人寒心。究其原因，无非两个方面：一是学生犯错，二是校方失责”。香港高校管理失之于宽、软的问题是“老毛病”了。</w:t></w:r></w:p><w:p w:rsidR="00000000" w:rsidDel="00000000" w:rsidP="00000000" w:rsidRDefault="00000000" w:rsidRPr="00000000" w14:paraId="0000010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至于钱大康的话要一分为二看待。从宏观上讲，他的话是对的，教育问题肯定不是孤立的；就某一学校作具体分析，比如中大，钱的话又有“卸膊”之嫌。</w:t></w:r></w:p><w:p w:rsidR="00000000" w:rsidDel="00000000" w:rsidP="00000000" w:rsidRDefault="00000000" w:rsidRPr="00000000" w14:paraId="0000010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同意，我是認同錢大康的觀點的，青少年的問題怎會只是教育的錯？但我亦要持平地指出，大學管理層必須負上很大責任。遺憾的是，事件過了多月，仍未見大學從錯誤中學習。在2019年破壞校園、打同學、辱罵校長的大學生成千上百，有多少已被懲處？中大副校長吳樹培在立法會說對於行使暴力等違規學生已按既定程序懲處，人數是10人以下，並沒有透露什麼懲處。</w:t></w:r></w:p><w:p w:rsidR="00000000" w:rsidDel="00000000" w:rsidP="00000000" w:rsidRDefault="00000000" w:rsidRPr="00000000" w14:paraId="00000109"><w:pPr><w:shd w:fill="ffffff" w:val="clear"/><w:spacing w:after="640" w:before="12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105" name="image100.jpg"/><a:graphic><a:graphicData uri="http://schemas.openxmlformats.org/drawingml/2006/picture"><pic:pic><pic:nvPicPr><pic:cNvPr id="0" name="image100.jpg"/><pic:cNvPicPr preferRelativeResize="0"/></pic:nvPicPr><pic:blipFill><a:blip r:embed="rId45"/><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2019年11月13日，中大一夜惡戰後的清晨，大批示威學生徹夜守校至天明。 圖片：美聯社</w:t></w:r></w:p><w:p w:rsidR="00000000" w:rsidDel="00000000" w:rsidP="00000000" w:rsidRDefault="00000000" w:rsidRPr="00000000" w14:paraId="0000010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老師聽到要懲罰學生會很心痛，讓我說一個人故事，大家就會明白懲處並非殘忍。在中五的時候，當時我15歲，因為貪心和貪靚，常常跟一個同學到商店“高買”，偷自己想要的東西，例如化妝品、絲襪、漂亮的衣服等。上得山多終遇虎，有一次在百佳超級市場給職員抓住了，我很害怕，求他們放過我，但職員心硬，最後被帶到旺角警署。爸爸趕來見到我，我以為他會打罵我，但他沒有，只顯得很擔心，我很難過令爸爸失望，現在回想也哭了出來。後來警方給我機會，爸爸帶着我站在旺角警署的警司面前，接受警司警誡，那房間的凝重氣氛仍然歷歷在目。這件事令我非常羞愧，驚嚇，從此我要求自己非常誠實，決心要行一條正路。當初如百佳的職員出於“仁慈”沒有報警，放我走，我今天會變成什麼？如警察沒有給我機會改過自身，留有案底，我還有前途嗎？ 還能從香港大學傳媒系碩士畢業嗎？ 回想，整件事的重點是“愛”。大學校長懲罰學生不是無情，而是出於愛。如果一個人做錯沒有後果，又怎會反省？ 若真心改過，社會也應該考慮給他們機會，重新來過，生命有take 2。</w:t></w:r></w:p><w:p w:rsidR="00000000" w:rsidDel="00000000" w:rsidP="00000000" w:rsidRDefault="00000000" w:rsidRPr="00000000" w14:paraId="0000010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您还挺勇敢的，香港欠缺的就是这种整体反思的力量。保护、爱护学生是学校的职责，但姑息、包庇不法无德的学生和老师，危害更甚。修例风波这么多学生被捕，这么多学校被砸，已经说明了姑息、纵容问题的严重性。香港高校管理层需要认识到：严管也是厚爱，有心更要有力，要以霹雳手段显菩萨心肠。惟其如此，校园才有秩序，风气才能净化，学校才不会成为“暴徒训练营”，砸了学校招牌，毁了学校名声。</w:t></w:r></w:p><w:p w:rsidR="00000000" w:rsidDel="00000000" w:rsidP="00000000" w:rsidRDefault="00000000" w:rsidRPr="00000000" w14:paraId="0000010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：同意，包庇學生，危害更甚！中學校長見到學生在校園拉人鏈、叫口號唱港獨歌，為何不阻止他們？中大生在校內練武功，練習掟汽油彈，預備以暴力對抗警方，大學有否召見學生調查？ 有否報警？如當初中大學及時阻止，相信不會有那麼多年青人以身試法。</w:t></w:r></w:p><w:p w:rsidR="00000000" w:rsidDel="00000000" w:rsidP="00000000" w:rsidRDefault="00000000" w:rsidRPr="00000000" w14:paraId="0000010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是的。比如段崇智，当时骂他“段狗”的首先是黄丝，等他“跪低”了又成了“段爸”。我们可以想一想，段本人是想被人称他“段狗”呢还是“段爸”呢？我想他都不愿意。要避免这种情况，就得有是其是非其非的勇气，严守学校就是学校的定位，不跟着社会一时的思潮和舆论走。比如科大校长史维，修例风波时也被围堵了很长时间，但坚持了立场，结果就不会像段崇智那么坏。</w:t></w:r></w:p><w:p w:rsidR="00000000" w:rsidDel="00000000" w:rsidP="00000000" w:rsidRDefault="00000000" w:rsidRPr="00000000" w14:paraId="0000010E"><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124200"/><wp:effectExtent b="0" l="0" r="0" t="0"/><wp:docPr id="17" name="image15.png"/><a:graphic><a:graphicData uri="http://schemas.openxmlformats.org/drawingml/2006/picture"><pic:pic><pic:nvPicPr><pic:cNvPr id="0" name="image15.png"/><pic:cNvPicPr preferRelativeResize="0"/></pic:nvPicPr><pic:blipFill><a:blip r:embed="rId46"/><a:srcRect b="0" l="0" r="0" t="0"/><a:stretch><a:fillRect/></a:stretch></pic:blipFill><pic:spPr><a:xfrm><a:off x="0" y="0"/><a:ext cx="5943600" cy="3124200"/></a:xfrm><a:prstGeom prst="rect"/><a:ln/></pic:spPr></pic:pic></a:graphicData></a:graphic></wp:inline></w:drawing></w:r><w:r w:rsidDel="00000000" w:rsidR="00000000" w:rsidRPr="00000000"><w:rPr><w:rFonts w:ascii="Gungsuh" w:cs="Gungsuh" w:eastAsia="Gungsuh" w:hAnsi="Gungsuh"/><w:color w:val="444444"/><w:sz w:val="24"/><w:szCs w:val="24"/><w:rtl w:val="0"/></w:rPr><w:t xml:space="preserve">靖海侯說：「比如段崇智，當時罵他“段狗”的首先是黃絲，等他“跪低”了又成了“段爸”。我們可以想一想，段本人是想被人稱他“段狗”呢還是“段爸”呢？我想他都不願意。」圖為中大校長段崇智於2019年10月10日，與學生及校友進行近4小時會面後，得到學生舉手支持。圖片：明報</w:t></w:r></w:p><w:p w:rsidR="00000000" w:rsidDel="00000000" w:rsidP="00000000" w:rsidRDefault="00000000" w:rsidRPr="00000000" w14:paraId="0000010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1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：你點出了一個香港的核心問題，令我一言驚醒。政府帶頭怕輿論，其他人都一起害怕，於是被社會輿論牽著走！ 我們亦要體諒這些教育者，他們從沒有經驗處理顏色革命，整個香港也未有遇過，真的如置身驚濤駭浪！就如世界各地的領導人沒有經驗處理新冠疫情一樣，都是一邊做一邊學，經一事長一智。校長門的怯懦也與黑衣人太兇猛有關。2019年若有中學反對學生的行為，就會招致黑衣人「接放學」，向學校掟雞蛋和雜物。大學校長都是住在校園裏，可以有警察24小時保護他們的家人嗎？ 我有一個舊上司，在大學裏被這些黑暴學生包圍用粗口辱罵奚落，最後被迫到警察局擔保一個被捕的學生記者，看到有關視頻我非常心痛，他的表情告訴我他對學生非常失望。 </w:t></w:r></w:p><w:p w:rsidR="00000000" w:rsidDel="00000000" w:rsidP="00000000" w:rsidRDefault="00000000" w:rsidRPr="00000000" w14:paraId="0000011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如果我是大學的管理層，我不會在這些“黑衣人”面前退縮！絕對不會！我會每次報警！如果為人師表也懼怕黑勢力，不但縱容年青人犯法，還會令年輕人和社會人士學會“自保避事”，不敢以勇氣面對問題，也不明白伸張正義的重要。 </w:t></w:r></w:p><w:p w:rsidR="00000000" w:rsidDel="00000000" w:rsidP="00000000" w:rsidRDefault="00000000" w:rsidRPr="00000000" w14:paraId="0000011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对这些校长不能求全责备，也不能据此认为他们是无辜的。正如修例风波所暴露的香港问题，在处理修例风波上的表现也暴露了香港高校管理层的胜任力问题。一个好的教授未必是好的校长，我相信段崇智在学术上有造诣，但他在处理中大的修例风波上，可以说是一错再错了。我们可以不怀疑他处理问题的初心，但确实已对他继续担任校长一职不再抱有信心了。特区政府应该考虑这方面的人事调整，段崇智自己也應該考慮辭職。这不是针对段崇智个人，是着眼中大的健康有序发展。</w:t></w:r></w:p><w:p w:rsidR="00000000" w:rsidDel="00000000" w:rsidP="00000000" w:rsidRDefault="00000000" w:rsidRPr="00000000" w14:paraId="0000011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1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Fonts w:ascii="Gungsuh" w:cs="Gungsuh" w:eastAsia="Gungsuh" w:hAnsi="Gungsuh"/><w:b w:val="1"/><w:color w:val="0693e3"/><w:sz w:val="29"/><w:szCs w:val="29"/><w:rtl w:val="0"/></w:rPr><w:t xml:space="preserve">8. 香港政府在回歸後推行一系列的教育制度改革，簡稱教改，包括在2009於中學推行3+3+4學制，即三年初中、三年高中及四年大學的教育制度。新學制其中一個焦點是加入通識教育（Liberal Studies）成為高中課程的必修科，鼓勵學生討論社會議題。科目的六個教學範圍，包括「今日香港」和「現代中國」，給予老師自由選擇香港和中國的社會和政治議題，讓學生討論和做功課。</w:t></w:r><w:r w:rsidDel="00000000" w:rsidR="00000000" w:rsidRPr="00000000"><w:rPr><w:rFonts w:ascii="Georgia" w:cs="Georgia" w:eastAsia="Georgia" w:hAnsi="Georgia"/><w:color w:val="0693e3"/><w:sz w:val="29"/><w:szCs w:val="29"/><w:rtl w:val="0"/></w:rPr><w:t xml:space="preserve"> </w:t></w:r></w:p><w:p w:rsidR="00000000" w:rsidDel="00000000" w:rsidP="00000000" w:rsidRDefault="00000000" w:rsidRPr="00000000" w14:paraId="0000011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很多人歸咎通識科是荼毒學生仇中反政府的根源，終致2019年的動亂，應否如外間所說，取消通識科？ 世界各地應該都有通識科，是制度的問題，還是人的問題？ 怎樣可以防止教師灌輸錯誤思想給學生，防止校園政治化呢？</w:t></w:r></w:p><w:p w:rsidR="00000000" w:rsidDel="00000000" w:rsidP="00000000" w:rsidRDefault="00000000" w:rsidRPr="00000000" w14:paraId="0000011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1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在看待香港问题时，人们容易归咎于教育；在看待教育问题时，人们容易归咎于通识科。这都有片面性。在我看来，通识科的问题不在于通识科本身，而在于教通识科的人。我曾经专门去上过几堂通识教育科，对教什么、怎么教，任课老师有很大的自主权，教授同样的教科书，完全可以给出完全不同的观点。这是极不正常的现象。</w:t></w:r></w:p><w:p w:rsidR="00000000" w:rsidDel="00000000" w:rsidP="00000000" w:rsidRDefault="00000000" w:rsidRPr="00000000" w14:paraId="0000011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你真的很會求真，這是記者應有的態度。我跟一個中五學生談論過，他有修讀通識科。他說，通識科需要學生討論香港和中國的社會議題，但老師有很大自由度選材怎樣教授，例如他們可以討論香港的立法會選舉、不同黨派的分佈、中國的憲法修改等。由於這種自由度，老師可隨意選擇一些對政府及中國負面的題目，把自己的政治取態灌輸給學生，例如中國毒奶粉事件，中國維權律師的遭遇、六四事件、文革，開放改革中工業發展的污染，同時不選擇討論任何正面的社會發展，這便很容易令學生得出結論，認為中國不好。每一個國家都有缺失，怎能只看負面的新聞，而作出評價呢？</w:t></w:r></w:p><w:p w:rsidR="00000000" w:rsidDel="00000000" w:rsidP="00000000" w:rsidRDefault="00000000" w:rsidRPr="00000000" w14:paraId="0000011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现在特区政府已经开始对通识科的整顿，要求教科书送审。这是必要的一步，但解决通识科问题的关键，还是整肃通识教育队伍。之前被媒体曝光的一些相关教育丑闻，都是学生家长揭发的。我想问的是，校方之前知不知道？毫无疑问，校方肯定知道。知道而不去矫正，所以教师的考评制度和学生的考试制度有问题。从考评和考试制度入手，才能抓住问题的关键，才能避免通识科成为“任人打扮的小姑娘”。通识就是一种知识，不应该附加太多主观的内容。</w:t></w:r></w:p><w:p w:rsidR="00000000" w:rsidDel="00000000" w:rsidP="00000000" w:rsidRDefault="00000000" w:rsidRPr="00000000" w14:paraId="0000011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：完全同意，問題在於教師。一個研究教學法的學者跟我說，通識科本身沒有問題，問題在於負責的老師會否濫用職權灌輸自己的政治立場給學生？ 就等於傳媒的報道以及學者的研究，若果寫作的人有心扭曲結果，一定做到的，難道要取消傳媒及研究的專業？重點是老師會否用持平的態度讓學生學習。根據我蒐集到的資料，現時老師的認證及持續培訓，都沒有教導“老師不可灌輸政治立場給學生”的概念。我們可以從培訓入手，讓老師明白教導學生應該持平。 </w:t></w:r></w:p><w:p w:rsidR="00000000" w:rsidDel="00000000" w:rsidP="00000000" w:rsidRDefault="00000000" w:rsidRPr="00000000" w14:paraId="0000011B"><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340100"/><wp:effectExtent b="0" l="0" r="0" t="0"/><wp:docPr id="75" name="image77.jpg"/><a:graphic><a:graphicData uri="http://schemas.openxmlformats.org/drawingml/2006/picture"><pic:pic><pic:nvPicPr><pic:cNvPr id="0" name="image77.jpg"/><pic:cNvPicPr preferRelativeResize="0"/></pic:nvPicPr><pic:blipFill><a:blip r:embed="rId47"/><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color w:val="444444"/><w:sz w:val="24"/><w:szCs w:val="24"/><w:rtl w:val="0"/></w:rPr><w:t xml:space="preserve">2009年，通識科成為高中必修科目。李敏妮認為， 通識科問題的重點， 在於老師會否用持平的態度讓學生學習。 圖片：BBC</w:t></w:r></w:p><w:p w:rsidR="00000000" w:rsidDel="00000000" w:rsidP="00000000" w:rsidRDefault="00000000" w:rsidRPr="00000000" w14:paraId="0000011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11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0693e3"/><w:sz w:val="29"/><w:szCs w:val="29"/></w:rPr></w:pPr><w:r w:rsidDel="00000000" w:rsidR="00000000" w:rsidRPr="00000000"><w:rPr><w:rFonts w:ascii="Gungsuh" w:cs="Gungsuh" w:eastAsia="Gungsuh" w:hAnsi="Gungsuh"/><w:b w:val="1"/><w:color w:val="0693e3"/><w:sz w:val="29"/><w:szCs w:val="29"/><w:rtl w:val="0"/></w:rPr><w:t xml:space="preserve">9. 現時中國歷史只在小學的常識科教授；中學的初中（中一至中三）沒有中國歷史教育，高中（中四至中六）的中國歷史科是選修科。很多人認為香港年青人的仇中恐中情緒，是由於學校沒有教導學生中國歷史，你同意嗎？ 香港應否把中國歷史成為中小學強制性的科目？為何？</w:t></w:r></w:p><w:p w:rsidR="00000000" w:rsidDel="00000000" w:rsidP="00000000" w:rsidRDefault="00000000" w:rsidRPr="00000000" w14:paraId="0000011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1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香港人普遍的仇中情緒是跟他們不了解中國歷史有關，這是由於在教育制度裡教導中國歷史不足。說來慚愧，我在80年代，讀中四中五的時候，是選修歷史的，但課本的內容，大部分是要學生“死記”歷史事件、朝代年份等，完全提不到我對歷史的興趣，讀歷史好像是為了考試，這樣我就白白過了兩年。多年來，我對中國過去發生的事是一片空白的，那麼沒有讀過歷史的人，可以想像他們是如何不了解中國了。 如對歷史有基本的認識，香港青年便不會那麼容易相信傳媒的洗腦。教育局應該把歷史定為必修科，盡快在中小學教授。</w:t></w:r></w:p><w:p w:rsidR="00000000" w:rsidDel="00000000" w:rsidP="00000000" w:rsidRDefault="00000000" w:rsidRPr="00000000" w14:paraId="0000012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强制是为了培养习惯。重點是要让学生们喜欢历史知识，并真正能从历史知识中感受到国家和民族的骄傲。香港学校没有不教授国家历史的，客观上已经普遍存在了。解决国家历史教育的问题，关键在于教什么、怎么教。其中：教什么应当是全面的、合比例的。比如：既然香港是中国的一部分，历史教育就应当以国家历史为主、世界历史为辅；讲授中国近代史，就不能只讲1976年以前、不讲改革开放以后；讲授西方国家殖民史，就得聚焦于殖民，而不是吹捧什么“西学东渐”。怎么教方面，就是历史课教师队伍建设问题，必须把准他们的历史观，不能让有私心、夹私货的人混进来，误导孩子们。</w:t></w:r></w:p><w:p w:rsidR="00000000" w:rsidDel="00000000" w:rsidP="00000000" w:rsidRDefault="00000000" w:rsidRPr="00000000" w14:paraId="0000012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對，歷史課程內容也要改革，必須教授近代史，香港青年便會明白列強一直是怎樣欺凌中國、便會看穿他們今天的把戲；明白日本如何殘暴的侵略中國，明白是弊多於利，便不會被試題洗腦。他們又可以明白共產黨多一點，思考“為何會出現文革批鬥國民？”，從而學懂歷史教訓。 </w:t></w:r></w:p><w:p w:rsidR="00000000" w:rsidDel="00000000" w:rsidP="00000000" w:rsidRDefault="00000000" w:rsidRPr="00000000" w14:paraId="0000012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这方面，我问过不少“黄丝”乃至“港独”分子，问他们是否了解国家历史。他们都回答“非常了解”，甚至表示比内地人更了解。于此方面，我们可以再探讨两个问题：1.他们有历史知识，是否有正确的历史观？2.他们学到了历史知识，是否还被灌输了纷杂的历史观点？从他们的“仇中恐中”的现实表现看，我们可以就此反思。</w:t></w:r></w:p><w:p w:rsidR="00000000" w:rsidDel="00000000" w:rsidP="00000000" w:rsidRDefault="00000000" w:rsidRPr="00000000" w14:paraId="0000012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历史是严峻的”，是“国家和人类的传记”，正如上面通识科的问题，如果可以任意解构、随意阐释、按照主观好恶进行褒贬，或者根据个人所需选择扬抑，这样被教出来的历史还有权威性、严肃性和准确性可言吗？！所以我认为，香港年轻人对国家和历史认识不足、不当的问题，首先还是教师的问题。</w:t></w:r></w:p><w:p w:rsidR="00000000" w:rsidDel="00000000" w:rsidP="00000000" w:rsidRDefault="00000000" w:rsidRPr="00000000" w14:paraId="00000124"><w:pPr><w:shd w:fill="ffffff" w:val="clear"/><w:spacing w:after="400" w:lineRule="auto"/><w:rPr><w:rFonts w:ascii="Georgia" w:cs="Georgia" w:eastAsia="Georgia" w:hAnsi="Georgia"/><w:color w:val="121212"/><w:sz w:val="29"/><w:szCs w:val="29"/></w:rPr></w:pPr><w:r w:rsidDel="00000000" w:rsidR="00000000" w:rsidRPr="00000000"><w:rPr><w:rFonts w:ascii="Georgia" w:cs="Georgia" w:eastAsia="Georgia" w:hAnsi="Georgia"/><w:color w:val="121212"/><w:sz w:val="29"/><w:szCs w:val="29"/></w:rPr><w:drawing><wp:inline distB="114300" distT="114300" distL="114300" distR="114300"><wp:extent cx="5054600" cy="6705600"/><wp:effectExtent b="0" l="0" r="0" t="0"/><wp:docPr id="54" name="image52.jpg"/><a:graphic><a:graphicData uri="http://schemas.openxmlformats.org/drawingml/2006/picture"><pic:pic><pic:nvPicPr><pic:cNvPr id="0" name="image52.jpg"/><pic:cNvPicPr preferRelativeResize="0"/></pic:nvPicPr><pic:blipFill><a:blip r:embed="rId48"/><a:srcRect b="0" l="0" r="0" t="0"/><a:stretch><a:fillRect/></a:stretch></pic:blipFill><pic:spPr><a:xfrm><a:off x="0" y="0"/><a:ext cx="5054600" cy="6705600"/></a:xfrm><a:prstGeom prst="rect"/><a:ln/></pic:spPr></pic:pic></a:graphicData></a:graphic></wp:inline></w:drawing></w:r><w:r w:rsidDel="00000000" w:rsidR="00000000" w:rsidRPr="00000000"><w:rPr><w:rtl w:val="0"/></w:rPr></w:r></w:p><w:p w:rsidR="00000000" w:rsidDel="00000000" w:rsidP="00000000" w:rsidRDefault="00000000" w:rsidRPr="00000000" w14:paraId="00000125"><w:pPr><w:shd w:fill="ffffff" w:val="clear"/><w:spacing w:after="400" w:lineRule="auto"/><w:rPr><w:rFonts w:ascii="Times New Roman" w:cs="Times New Roman" w:eastAsia="Times New Roman" w:hAnsi="Times New Roman"/><w:color w:val="444444"/><w:sz w:val="24"/><w:szCs w:val="24"/></w:rPr></w:pPr><w:r w:rsidDel="00000000" w:rsidR="00000000" w:rsidRPr="00000000"><w:rPr><w:rFonts w:ascii="Gungsuh" w:cs="Gungsuh" w:eastAsia="Gungsuh" w:hAnsi="Gungsuh"/><w:color w:val="444444"/><w:sz w:val="24"/><w:szCs w:val="24"/><w:rtl w:val="0"/></w:rPr><w:t xml:space="preserve">去年5月14日舉行的DSE歷史科考試，出現被指「無視日本侵華暴行」的試題，涉嫌洗腦。題目引述兩段資料 C 和 D，然後要求考生評論「1900年至45年間，日本為中國帶來的利多於弊。」，是否同意此說？ 圖片：網上</w:t></w:r></w:p><w:p w:rsidR="00000000" w:rsidDel="00000000" w:rsidP="00000000" w:rsidRDefault="00000000" w:rsidRPr="00000000" w14:paraId="0000012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12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0693e3"/><w:sz w:val="29"/><w:szCs w:val="29"/><w:rtl w:val="0"/></w:rPr><w:t xml:space="preserve">10. 很多人批評香港的教育是以考試為中心（examination oriented），令老師和學生注重學業成績、操練應付考試、學校缺乏時間栽培學生的品德、思考和分析能力，引致年青人容易被誤導，上街參與非法示威。這種以考試為中心的教育模式真的有問題嗎？若是，我們應該怎樣改變？</w:t></w:r><w:r w:rsidDel="00000000" w:rsidR="00000000" w:rsidRPr="00000000"><w:rPr><w:rtl w:val="0"/></w:rPr></w:r></w:p><w:p w:rsidR="00000000" w:rsidDel="00000000" w:rsidP="00000000" w:rsidRDefault="00000000" w:rsidRPr="00000000" w14:paraId="0000012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应试教育问题不单香港有，内地一样，其实国外也差不多。把青年问题归咎于考试问题，也是片面的。我们要问的是，通过学习，年轻人是否可以实现成长发展，是否能够打破阶层板结、实现“上流”。如果不能，那这种考试就是与社会脱节的，不能为个人和社会带来福祉的，就必须改革。</w:t></w:r></w:p><w:p w:rsidR="00000000" w:rsidDel="00000000" w:rsidP="00000000" w:rsidRDefault="00000000" w:rsidRPr="00000000" w14:paraId="0000012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80年代末期，香港工廠北移，本地漸漸走向“知識型經濟”，社會向上流的難度更高，人們必須讀書才可找到機會。因此過去20多年，年青人是這樣長大的：無論學校或是家長也告訴他，你什麼也不用理，不用做，只要讀到書、入到大學就是“叻仔”。上學不是為了學習，而是考試，花人生寶貴的20多年在此。 我不知道自己這樣想，是否太離地。</w:t></w:r></w:p><w:p w:rsidR="00000000" w:rsidDel="00000000" w:rsidP="00000000" w:rsidRDefault="00000000" w:rsidRPr="00000000" w14:paraId="0000012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為了考得好成績，年青人變得功利，大多自我中心，要求別人處處遷就自己，一遇到不合心意的事，便感到被不公平對待、像世界末日，必須大吵大鬧爭取。 學生每天忙於操練，沒有空間思考事情，判斷對錯，學校及家庭亦缺乏時間栽培學生的品格和分析能力，於是學生容易被人誤導。反修例運動能夠推動無數青年上街，正正反映香港年輕人是如何的脆弱！</w:t></w:r></w:p><w:p w:rsidR="00000000" w:rsidDel="00000000" w:rsidP="00000000" w:rsidRDefault="00000000" w:rsidRPr="00000000" w14:paraId="0000012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学生的天职就是学习，考试是其中的一部分，这也有助于培养他们的竞争力和抗压力，总体上问题不大。问题在于学生们常被社会不良思潮误导，觉得学习没有用，或者认为“学到的东西”在鼓励他们不要专注于学习。比如社会上所谓的“违法达义”之说，就是怂恿孩子放下课本去非法“占中”、去参与反修例，我们能说这是考试的问题吗？还是那句话，学校就是学校，学生就是学生，社会应当支持学生坐下来读书而不是站起来运动。这才是根本。</w:t></w:r></w:p><w:p w:rsidR="00000000" w:rsidDel="00000000" w:rsidP="00000000" w:rsidRDefault="00000000" w:rsidRPr="00000000" w14:paraId="0000012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：學校和家庭缺乏教導孩子“守法”，也是問題的根源。 </w:t></w:r></w:p><w:p w:rsidR="00000000" w:rsidDel="00000000" w:rsidP="00000000" w:rsidRDefault="00000000" w:rsidRPr="00000000" w14:paraId="0000012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2E"><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302000"/><wp:effectExtent b="0" l="0" r="0" t="0"/><wp:docPr id="43" name="image39.jpg"/><a:graphic><a:graphicData uri="http://schemas.openxmlformats.org/drawingml/2006/picture"><pic:pic><pic:nvPicPr><pic:cNvPr id="0" name="image39.jpg"/><pic:cNvPicPr preferRelativeResize="0"/></pic:nvPicPr><pic:blipFill><a:blip r:embed="rId49"/><a:srcRect b="0" l="0" r="0" t="0"/><a:stretch><a:fillRect/></a:stretch></pic:blipFill><pic:spPr><a:xfrm><a:off x="0" y="0"/><a:ext cx="5943600" cy="3302000"/></a:xfrm><a:prstGeom prst="rect"/><a:ln/></pic:spPr></pic:pic></a:graphicData></a:graphic></wp:inline></w:drawing></w:r><w:r w:rsidDel="00000000" w:rsidR="00000000" w:rsidRPr="00000000"><w:rPr><w:rFonts w:ascii="Gungsuh" w:cs="Gungsuh" w:eastAsia="Gungsuh" w:hAnsi="Gungsuh"/><w:color w:val="444444"/><w:sz w:val="24"/><w:szCs w:val="24"/><w:rtl w:val="0"/></w:rPr><w:t xml:space="preserve">很多人批評香港的教育是以考試為中心，學校缺乏時間栽培學生的品德、思考和分析能力，引致年青人容易被誤導，上街參與非法示威。靖海侯說：「社會上所謂的“違法達義”之說，就是慫恿孩子放下課本去非法“佔中”、去參與反修例，我們能說這是考試的問題嗎？」圖片：美聯社</w:t></w:r></w:p><w:p w:rsidR="00000000" w:rsidDel="00000000" w:rsidP="00000000" w:rsidRDefault="00000000" w:rsidRPr="00000000" w14:paraId="0000012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13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0693e3"/><w:sz w:val="29"/><w:szCs w:val="29"/><w:rtl w:val="0"/></w:rPr><w:t xml:space="preserve">11. 2012年香港的反國教（反對國民教育）示威遊行，要求政府撤回具爭議性的「德育及國民教育科」，反映了什麼？對後來的社運以及香港教育帶來了什麼影響？很多人批評當年的特首梁振英最後跪低撤回科目是導致今天的亂局，你同意嗎？ 他有選擇嗎？ </w:t></w:r><w:r w:rsidDel="00000000" w:rsidR="00000000" w:rsidRPr="00000000"><w:rPr><w:rtl w:val="0"/></w:rPr></w:r></w:p><w:p w:rsidR="00000000" w:rsidDel="00000000" w:rsidP="00000000" w:rsidRDefault="00000000" w:rsidRPr="00000000" w14:paraId="0000013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类似运动不过是香港反对派社会运动的一部分，只不过是他们在教育这个领域上开辟的新阵地，反映的并非学生的问题，还是香港反中乱港势力兴风作浪的问题。但这个运动的危害更大，它让很多学生有了错觉，开始否定自己所接受的教育，进而开始否定整个社会。更要命的是，因为特区政府最后的“跪低”，还让他们尝到了“胜利”的滋味，进而激励参与者更为激进，更多的人参与社会运动。这，正是反中乱港势力想要的，他们就是要把整个香港社会裹挟进来，包括孩子。</w:t></w:r></w:p><w:p w:rsidR="00000000" w:rsidDel="00000000" w:rsidP="00000000" w:rsidRDefault="00000000" w:rsidRPr="00000000" w14:paraId="0000013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你說得很好，就是給這些孩子和這些“香港人”嚐過了勝利的滋味，以為只要自己站出來就可以改變世界，這種心態毒害最大。事件對香港社會帶來極破壞性的影響，培養了以黃之鋒為首的反對派學生，正式為學生參與政治打開了大門，為佔中和反修例運動提供了大量“精兵”，終令暴力示威一發不可收拾。如果當時梁特首沒有跪低，佔中和反修例運動可能不會發生。CY現在振振有詞，狠批參與黑暴的年輕人，指控教育的缺失，他忘了自己當初撤回科目嗎？之後提都沒有再提推行國教了。他應否為此負上一點責任，值得大家反思。 </w:t></w:r></w:p><w:p w:rsidR="00000000" w:rsidDel="00000000" w:rsidP="00000000" w:rsidRDefault="00000000" w:rsidRPr="00000000" w14:paraId="0000013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特区政府此前在社会运动上的处理手法，我们可以回望香港回归后的这23年，几乎可以说，反对派全部取得了“胜利”。特区政府当然可以说是社会环境和民意使然，不得已而为之。但我们要问：1.真的需要事事妥协吗？2.妥协后真的带来社会和谐了吗？3.如果强硬一点，结果一定就那么坏吗？</w:t></w:r></w:p><w:p w:rsidR="00000000" w:rsidDel="00000000" w:rsidP="00000000" w:rsidRDefault="00000000" w:rsidRPr="00000000" w14:paraId="0000013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：這一直令我質疑，形勢真的這麼危急須撤回科目嗎？「德育及國民教育科」內容涵蓋公民教育，對培育年青人非常重要，就是因為反對派的妖魔化，死掉了！ 國教事件後，教育局只用指引形式，要求學校提供「德育及公民教育」給學生，但學校如何做和做多少時數，沒有規定。學校提供的都是“片段化”的公民教育，例如把早會校長的話，或是老師上台分享，當公民教育，向教育局交“功課”。我曾幫一位香港教育大學的美國學者，編輯他的英文小冊子，指導學校如何推行國民教育，辛辛苦苦做好的文件派發給中學了，有何用？ </w:t></w:r></w:p><w:p w:rsidR="00000000" w:rsidDel="00000000" w:rsidP="00000000" w:rsidRDefault="00000000" w:rsidRPr="00000000" w14:paraId="0000013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很多人批评“五十年不管”的问题。但大家也可以看看：取缔香港民族党，用的是特区法律；惩治非法“占中”发起人，用的也是特区法律；修例风波中被捕的人士，也都是因为触犯了特区法律；近期教育局为一些黄丝教师“钉牌”，也是适用的特区法律。所以在国安法出台前，特区政府不是没有办法应对社会问题，而是过于保守、过于迁就，或者说过于怯弱，他们没有承担起应有的管治责任来。</w:t></w:r></w:p><w:p w:rsidR="00000000" w:rsidDel="00000000" w:rsidP="00000000" w:rsidRDefault="00000000" w:rsidRPr="00000000" w14:paraId="0000013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政府是時候拿出勇氣，轉弱為強。教育局應盡快在學校推行有系統的公民教育，就算不是獨立成科，也要有指定時數。公民教育應該教導《基本法》和《中英聯合聲明》，讓學生明白聯合聲明不是英國所聲稱的條約，而是大家的statements、基本法賦予中央對香港的管轄權。公民教育也可以教導民主和人權的好處和應有的界限、公民責任、個人如何貢獻社會、什麼是愛和包容？公民教育也應該教導國民教育，讓學生重建中國人的身份，重新發現自己是中國人，不會忘記他們的根。</w:t></w:r></w:p><w:p w:rsidR="00000000" w:rsidDel="00000000" w:rsidP="00000000" w:rsidRDefault="00000000" w:rsidRPr="00000000" w14:paraId="00000137"><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11600"/><wp:effectExtent b="0" l="0" r="0" t="0"/><wp:docPr id="15" name="image14.jpg"/><a:graphic><a:graphicData uri="http://schemas.openxmlformats.org/drawingml/2006/picture"><pic:pic><pic:nvPicPr><pic:cNvPr id="0" name="image14.jpg"/><pic:cNvPicPr preferRelativeResize="0"/></pic:nvPicPr><pic:blipFill><a:blip r:embed="rId50"/><a:srcRect b="0" l="0" r="0" t="0"/><a:stretch><a:fillRect/></a:stretch></pic:blipFill><pic:spPr><a:xfrm><a:off x="0" y="0"/><a:ext cx="5943600" cy="3911600"/></a:xfrm><a:prstGeom prst="rect"/><a:ln/></pic:spPr></pic:pic></a:graphicData></a:graphic></wp:inline></w:drawing></w:r><w:r w:rsidDel="00000000" w:rsidR="00000000" w:rsidRPr="00000000"><w:rPr><w:rFonts w:ascii="Gungsuh" w:cs="Gungsuh" w:eastAsia="Gungsuh" w:hAnsi="Gungsuh"/><w:color w:val="444444"/><w:sz w:val="24"/><w:szCs w:val="24"/><w:rtl w:val="0"/></w:rPr><w:t xml:space="preserve">香港傳媒形容2012年的反國教運動，是香港新一代社運發展的重要分水嶺。李敏妮認為，當時特區政府選擇了妥協， 造成了非常嚴重的後果。圖片：香港01</w:t></w:r></w:p><w:p w:rsidR="00000000" w:rsidDel="00000000" w:rsidP="00000000" w:rsidRDefault="00000000" w:rsidRPr="00000000" w14:paraId="0000013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13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0693e3"/><w:sz w:val="29"/><w:szCs w:val="29"/><w:rtl w:val="0"/></w:rPr><w:t xml:space="preserve">12. 大家看到2019年上街的並非全部都是中學生、 年輕人，還包括很多中年人，甚至老年人，他們明顯沒有接受通識科教育，沒有黃老師洗腦，我們又怎能說問題與現今教育有關呢！那這與香港過去的殖民地教育有關嗎？自從英國從鴉片戰爭掠奪香港以來，她有否從教育入手，把香港人與中國分離？若有，是如何做到的？ </w:t></w:r><w:r w:rsidDel="00000000" w:rsidR="00000000" w:rsidRPr="00000000"><w:rPr><w:rtl w:val="0"/></w:rPr></w:r></w:p><w:p w:rsidR="00000000" w:rsidDel="00000000" w:rsidP="00000000" w:rsidRDefault="00000000" w:rsidRPr="00000000" w14:paraId="0000013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这正是我认为不能将香港问题完全归咎于教育的一个理据。甚至在某种程度上，这些人（英国殖民时代的遗老遗少）是香港问题的始作俑者，也是香港教育问题的始作俑者。而他们沉沦至此，当然跟英国殖民有关系。</w:t></w:r></w:p><w:p w:rsidR="00000000" w:rsidDel="00000000" w:rsidP="00000000" w:rsidRDefault="00000000" w:rsidRPr="00000000" w14:paraId="0000013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：2019年，你看到很多什麼守護孩子的60多歲的人，中年漢在街上用粗口辱罵警察，為何這些中年老年人要反中？ 香港自1840年鴉片戰爭給英國掠奪後，到了我們這一代，根本沒有憤恨悲傷，已經與中國徹徹底底分離了。我們從沒當自己真的是中國人，亦從沒感受過以是中國人為榮。小時候，我們班房前方的牆壁上都掛著穿著華麗的英女皇頭像，這是思想改造，就是說我是你要尊敬的人，我關心你！ 有一個朋友非常戀殖，他的爸爸痛恨共產黨，這是由於在文革時弟弟被害死，從小就跟孩子說：“英女皇安排的是最好的”。</w:t></w:r></w:p><w:p w:rsidR="00000000" w:rsidDel="00000000" w:rsidP="00000000" w:rsidRDefault="00000000" w:rsidRPr="00000000" w14:paraId="0000013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3D"><w:pPr><w:shd w:fill="ffffff" w:val="clear"/><w:spacing w:after="16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102" name="image96.jpg"/><a:graphic><a:graphicData uri="http://schemas.openxmlformats.org/drawingml/2006/picture"><pic:pic><pic:nvPicPr><pic:cNvPr id="0" name="image96.jpg"/><pic:cNvPicPr preferRelativeResize="0"/></pic:nvPicPr><pic:blipFill><a:blip r:embed="rId51"/><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rtl w:val="0"/></w:rPr><w:t xml:space="preserve">反修例運動期間，現被警方調查的“好鄰舍北區教會“發起「守護孩子行動」支援示威者。行動成員大多是中老年人，負責站在前線“保護”示威青年。圖片：蘋果日報</w:t></w:r></w:p><w:p w:rsidR="00000000" w:rsidDel="00000000" w:rsidP="00000000" w:rsidRDefault="00000000" w:rsidRPr="00000000" w14:paraId="0000013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3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我們媒體的一個博客說，港英政府想盡辦法令香港市民與內地之間的分岐挖大，方便長久佔領及控製香港這個生金蛋的殖民地，包括不鼓勵簡體字，只推廣廣東話，在學校不教普通話，令香港人對簡體字及普通話非常抗拒。他說「香港人看不起內地人，死抱住他們幾十年前的落後形象，對新中國的進步視若無睹。」再加上黃媒的荼毒，他們對中國人只有嫉妒厭惡，反中情緒便一觸即發。</w:t></w:r></w:p><w:p w:rsidR="00000000" w:rsidDel="00000000" w:rsidP="00000000" w:rsidRDefault="00000000" w:rsidRPr="00000000" w14:paraId="0000014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您说的很对。英国殖民香港，在教育上做了大文章，就是想把香港人与中国分离。最典型的例子就是香港中文大学成立时，坚持以英语为教学语言。而且，英国人想要的“教育”不只在校园中，他们给香港大大小小数千个地方、街道起的英文名字，本身就是一种教育殖民政策。香港回归后，英美等国还在香港高校里成立“港美中心”等，一度主导香港大学通识教育。其用心也深，手法也多，对香港今天的教育问题负有重要责任。</w:t></w:r></w:p><w:p w:rsidR="00000000" w:rsidDel="00000000" w:rsidP="00000000" w:rsidRDefault="00000000" w:rsidRPr="00000000" w14:paraId="0000014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今天香港要拨乱反正，首先就得清除这些余毒。</w:t></w:r></w:p><w:p w:rsidR="00000000" w:rsidDel="00000000" w:rsidP="00000000" w:rsidRDefault="00000000" w:rsidRPr="00000000" w14:paraId="0000014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4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eorgia" w:cs="Georgia" w:eastAsia="Georgia" w:hAnsi="Georgia"/><w:color w:val="121212"/><w:sz w:val="29"/><w:szCs w:val="29"/><w:rtl w:val="0"/></w:rPr><w:t xml:space="preserve">https://www.youtube.com/watch?v=YlUQMj7dH5M</w:t></w:r></w:p><w:p w:rsidR="00000000" w:rsidDel="00000000" w:rsidP="00000000" w:rsidRDefault="00000000" w:rsidRPr="00000000" w14:paraId="00000144"><w:pPr><w:shd w:fill="ffffff" w:val="clear"/><w:spacing w:after="160" w:lineRule="auto"/><w:rPr><w:rFonts w:ascii="Times New Roman" w:cs="Times New Roman" w:eastAsia="Times New Roman" w:hAnsi="Times New Roman"/><w:color w:val="444444"/><w:sz w:val="24"/><w:szCs w:val="24"/></w:rPr></w:pPr><w:r w:rsidDel="00000000" w:rsidR="00000000" w:rsidRPr="00000000"><w:rPr><w:rFonts w:ascii="Gungsuh" w:cs="Gungsuh" w:eastAsia="Gungsuh" w:hAnsi="Gungsuh"/><w:color w:val="444444"/><w:sz w:val="24"/><w:szCs w:val="24"/><w:rtl w:val="0"/></w:rPr><w:t xml:space="preserve">圖為2019年10月，培正學生在校內唱「獨」歌。國安法立了之後，反動的學生已經成為社會的暗流，蠢蠢欲動。對話接近尾聲，被問到有否信心香港的教育會變的更好，靖海侯說：「我們應對香港教育有信心，而且我們必須要有信心。」來源：YouTube</w:t></w:r></w:p><w:p w:rsidR="00000000" w:rsidDel="00000000" w:rsidP="00000000" w:rsidRDefault="00000000" w:rsidRPr="00000000" w14:paraId="0000014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0693e3"/><w:sz w:val="29"/><w:szCs w:val="29"/></w:rPr></w:pPr><w:r w:rsidDel="00000000" w:rsidR="00000000" w:rsidRPr="00000000"><w:rPr><w:rtl w:val="0"/></w:rPr></w:r></w:p><w:p w:rsidR="00000000" w:rsidDel="00000000" w:rsidP="00000000" w:rsidRDefault="00000000" w:rsidRPr="00000000" w14:paraId="0000014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0693e3"/><w:sz w:val="29"/><w:szCs w:val="29"/><w:rtl w:val="0"/></w:rPr><w:t xml:space="preserve">13. 最後，您有什麼願望，希望香港的教育怎樣改變？你有沒有信心香港的教育會變得更好？</w:t></w:r><w:r w:rsidDel="00000000" w:rsidR="00000000" w:rsidRPr="00000000"><w:rPr><w:rtl w:val="0"/></w:rPr></w:r></w:p><w:p w:rsidR="00000000" w:rsidDel="00000000" w:rsidP="00000000" w:rsidRDefault="00000000" w:rsidRPr="00000000" w14:paraId="0000014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：過去一年，有消息反映僱主不再聘請本地大學的畢業生，但不是所有年青人也有參加示威的，若果僱主一刀切不考慮本地畢業生，這對沒有參與暴亂的學生很不公平。 錯了的學生，若懺悔了和承擔了責任，僱主亦應該給他們機會。 </w:t></w:r></w:p><w:p w:rsidR="00000000" w:rsidDel="00000000" w:rsidP="00000000" w:rsidRDefault="00000000" w:rsidRPr="00000000" w14:paraId="0000014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：修例风波中，伍淑清曾经痛心的表示，她对香港年轻人已经不抱有期望，认为这是一代人甚至两代人无法挽救的问题。叶刘淑仪说整治香港教育，可能需要10年、15年。我的观点与她们有所不同。</w:t></w:r></w:p><w:p w:rsidR="00000000" w:rsidDel="00000000" w:rsidP="00000000" w:rsidRDefault="00000000" w:rsidRPr="00000000" w14:paraId="0000014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我认为：1.亡羊补牢，犹未为晚；2.特区政府有足够手段应对、处置这些问题；3.中央在香港贯彻落实“一国两制”方针是有承诺的，且是有诚意的，对香港年轻人的关怀关心是及时周到的，而这温情期许一定能被香港社会感知；4.通过修例风波，很多人已经意识到教育的问题，特别是在家庭层面上，让社会有整体的反思；5.随着香港整体上的拨乱反正，社会生态的改良，教育会自发调整、适应、跟进。</w:t></w:r></w:p><w:p w:rsidR="00000000" w:rsidDel="00000000" w:rsidP="00000000" w:rsidRDefault="00000000" w:rsidRPr="00000000" w14:paraId="0000014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我們要從多方面入手解決問題。在教育層面上，教育局要有系統地推行公民教育，幫助學生建立良好品格，和思考能力；把中國歷史成為必修科；在老師認證及持續教育裡加入“教學要持平”的培訓。學校要拿出勇氣，懲罰犯錯的學生，從而幫助他們改過。</w:t></w:r></w:p><w:p w:rsidR="00000000" w:rsidDel="00000000" w:rsidP="00000000" w:rsidRDefault="00000000" w:rsidRPr="00000000" w14:paraId="0000014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靖海侯</w:t></w:r><w:r w:rsidDel="00000000" w:rsidR="00000000" w:rsidRPr="00000000"><w:rPr><w:rFonts w:ascii="Gungsuh" w:cs="Gungsuh" w:eastAsia="Gungsuh" w:hAnsi="Gungsuh"/><w:color w:val="121212"/><w:sz w:val="29"/><w:szCs w:val="29"/><w:rtl w:val="0"/></w:rPr><w:t xml:space="preserve">：所以，我们应对香港教育有信心，而且我们必须要有信心。不说为了国家和香港，为了我们自己的孩子，我们都要这份信心，并力所能及地参与其改革中，确保孩子可以接受好的教育，心无旁骛的读书成长，让他们活在阳光下，对社会怀有善意，对未来抱有希望。</w:t></w:r></w:p><w:p w:rsidR="00000000" w:rsidDel="00000000" w:rsidP="00000000" w:rsidRDefault="00000000" w:rsidRPr="00000000" w14:paraId="0000014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幾天前一個朋友發給我一篇文章，裏面寫到：「學問之道，在於造就一個人之所以為人，以及人要如何立身處世的道理。至於知識和文學等等，只是整個學問中的一部分，並非學問的最高目的。」作者寫到：為學的精神，要做到隨時隨地，在事物上體認，洞明世事，練達人情。</w:t></w:r></w:p><w:p w:rsidR="00000000" w:rsidDel="00000000" w:rsidP="00000000" w:rsidRDefault="00000000" w:rsidRPr="00000000" w14:paraId="0000014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這段說話說出教育的真正意義。 要教育變得更好，整個香港社會要明白教育的目的。教育是為了考試拿取第一，找一份好工，還是要培養有思維、有品格的人，將來能夠貢獻社會？</w:t></w:r></w:p><w:p w:rsidR="00000000" w:rsidDel="00000000" w:rsidP="00000000" w:rsidRDefault="00000000" w:rsidRPr="00000000" w14:paraId="0000014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4F"><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本集完</w:t></w:r></w:p><w:p w:rsidR="00000000" w:rsidDel="00000000" w:rsidP="00000000" w:rsidRDefault="00000000" w:rsidRPr="00000000" w14:paraId="00000150"><w:pPr><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51"><w:pPr><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52"><w:pPr><w:rPr><w:rFonts w:ascii="Georgia" w:cs="Georgia" w:eastAsia="Georgia" w:hAnsi="Georgia"/><w:color w:val="121212"/><w:sz w:val="24"/><w:szCs w:val="24"/></w:rPr></w:pPr><w:hyperlink r:id="rId52"><w:r w:rsidDel="00000000" w:rsidR="00000000" w:rsidRPr="00000000"><w:rPr><w:rFonts w:ascii="Georgia" w:cs="Georgia" w:eastAsia="Georgia" w:hAnsi="Georgia"/><w:color w:val="ffffff"/><w:sz w:val="27"/><w:szCs w:val="27"/><w:shd w:fill="999999" w:val="clear"/><w:rtl w:val="0"/></w:rPr><w:t xml:space="preserve">對話</w:t></w:r></w:hyperlink><w:r w:rsidDel="00000000" w:rsidR="00000000" w:rsidRPr="00000000"><w:rPr><w:rFonts w:ascii="Georgia" w:cs="Georgia" w:eastAsia="Georgia" w:hAnsi="Georgia"/><w:color w:val="121212"/><w:sz w:val="24"/><w:szCs w:val="24"/><w:rtl w:val="0"/></w:rPr><w:t xml:space="preserve"> </w:t></w:r></w:p><w:p w:rsidR="00000000" w:rsidDel="00000000" w:rsidP="00000000" w:rsidRDefault="00000000" w:rsidRPr="00000000" w14:paraId="00000153"><w:pPr><w:pStyle w:val="Heading1"/><w:keepNext w:val="0"/><w:keepLines w:val="0"/><w:pBdr><w:top w:color="auto" w:space="3" w:sz="0" w:val="none"/><w:left w:color="auto" w:space="0" w:sz="0" w:val="none"/><w:bottom w:color="auto" w:space="0" w:sz="0" w:val="none"/><w:right w:color="auto" w:space="0" w:sz="0" w:val="none"/></w:pBdr><w:spacing w:after="0" w:before="0" w:lineRule="auto"/><w:rPr><w:rFonts w:ascii="Georgia" w:cs="Georgia" w:eastAsia="Georgia" w:hAnsi="Georgia"/><w:b w:val="1"/><w:color w:val="121212"/><w:sz w:val="45"/><w:szCs w:val="45"/></w:rPr></w:pPr><w:bookmarkStart w:colFirst="0" w:colLast="0" w:name="_1tvbqqc70p" w:id="4"/><w:bookmarkEnd w:id="4"/><w:r w:rsidDel="00000000" w:rsidR="00000000" w:rsidRPr="00000000"><w:rPr><w:rFonts w:ascii="Gungsuh" w:cs="Gungsuh" w:eastAsia="Gungsuh" w:hAnsi="Gungsuh"/><w:b w:val="1"/><w:color w:val="121212"/><w:sz w:val="45"/><w:szCs w:val="45"/><w:rtl w:val="0"/></w:rPr><w:t xml:space="preserve">【香港對話錄3】民生沉疴，何以破解？（上）</w:t></w:r></w:p><w:p w:rsidR="00000000" w:rsidDel="00000000" w:rsidP="00000000" w:rsidRDefault="00000000" w:rsidRPr="00000000" w14:paraId="00000154"><w:pPr><w:rPr><w:rFonts w:ascii="Georgia" w:cs="Georgia" w:eastAsia="Georgia" w:hAnsi="Georgia"/><w:color w:val="888888"/><w:sz w:val="18"/><w:szCs w:val="18"/></w:rPr></w:pPr><w:hyperlink r:id="rId53"><w:r w:rsidDel="00000000" w:rsidR="00000000" w:rsidRPr="00000000"><w:rPr><w:rFonts w:ascii="Georgia" w:cs="Georgia" w:eastAsia="Georgia" w:hAnsi="Georgia"/><w:color w:val="888888"/><w:sz w:val="18"/><w:szCs w:val="18"/><w:rtl w:val="0"/></w:rPr><w:t xml:space="preserve"> 10/04/2021</w:t></w:r></w:hyperlink><w:r w:rsidDel="00000000" w:rsidR="00000000" w:rsidRPr="00000000"><w:rPr><w:rFonts w:ascii="Georgia" w:cs="Georgia" w:eastAsia="Georgia" w:hAnsi="Georgia"/><w:color w:val="121212"/><w:sz w:val="24"/><w:szCs w:val="24"/><w:rtl w:val="0"/></w:rPr><w:t xml:space="preserve">  </w:t></w:r><w:hyperlink r:id="rId54"><w:r w:rsidDel="00000000" w:rsidR="00000000" w:rsidRPr="00000000"><w:rPr><w:rFonts w:ascii="Georgia" w:cs="Georgia" w:eastAsia="Georgia" w:hAnsi="Georgia"/><w:color w:val="888888"/><w:sz w:val="18"/><w:szCs w:val="18"/><w:rtl w:val="0"/></w:rPr><w:t xml:space="preserve">truereport_hk </w:t></w:r></w:hyperlink><w:hyperlink r:id="rId55"><w:r w:rsidDel="00000000" w:rsidR="00000000" w:rsidRPr="00000000"><w:rPr><w:rFonts w:ascii="Georgia" w:cs="Georgia" w:eastAsia="Georgia" w:hAnsi="Georgia"/><w:color w:val="888888"/><w:sz w:val="18"/><w:szCs w:val="18"/><w:rtl w:val="0"/></w:rPr><w:t xml:space="preserve">Edit</w:t></w:r></w:hyperlink><w:r w:rsidDel="00000000" w:rsidR="00000000" w:rsidRPr="00000000"><w:rPr><w:rtl w:val="0"/></w:rPr></w:r></w:p><w:p w:rsidR="00000000" w:rsidDel="00000000" w:rsidP="00000000" w:rsidRDefault="00000000" w:rsidRPr="00000000" w14:paraId="00000155"><w:pPr><w:rPr><w:rFonts w:ascii="Georgia" w:cs="Georgia" w:eastAsia="Georgia" w:hAnsi="Georgia"/><w:color w:val="888888"/><w:sz w:val="18"/><w:szCs w:val="18"/></w:rPr></w:pPr><w:r w:rsidDel="00000000" w:rsidR="00000000" w:rsidRPr="00000000"><w:rPr><w:rtl w:val="0"/></w:rPr></w:r></w:p><w:p w:rsidR="00000000" w:rsidDel="00000000" w:rsidP="00000000" w:rsidRDefault="00000000" w:rsidRPr="00000000" w14:paraId="00000156"><w:pPr><w:rPr><w:rFonts w:ascii="Georgia" w:cs="Georgia" w:eastAsia="Georgia" w:hAnsi="Georgia"/><w:color w:val="888888"/><w:sz w:val="18"/><w:szCs w:val="18"/></w:rPr></w:pPr><w:r w:rsidDel="00000000" w:rsidR="00000000" w:rsidRPr="00000000"><w:rPr><w:rtl w:val="0"/></w:rPr></w:r></w:p><w:p w:rsidR="00000000" w:rsidDel="00000000" w:rsidP="00000000" w:rsidRDefault="00000000" w:rsidRPr="00000000" w14:paraId="0000015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58"><w:pPr><w:pBdr><w:top w:color="auto" w:space="0" w:sz="0" w:val="none"/><w:left w:color="auto" w:space="0" w:sz="0" w:val="none"/><w:bottom w:color="auto" w:space="0" w:sz="0" w:val="none"/><w:right w:color="auto" w:space="0" w:sz="0" w:val="none"/><w:between w:color="auto" w:space="0" w:sz="0" w:val="none"/></w:pBdr><w:shd w:fill="ffffff" w:val="clear"/><w:spacing w:line="360" w:lineRule="auto"/><w:jc w:val="center"/><w:rPr><w:rFonts w:ascii="Times New Roman" w:cs="Times New Roman" w:eastAsia="Times New Roman" w:hAnsi="Times New Roman"/><w:color w:val="808080"/><w:sz w:val="23"/><w:szCs w:val="23"/></w:rPr></w:pPr><w:r w:rsidDel="00000000" w:rsidR="00000000" w:rsidRPr="00000000"><w:rPr><w:rFonts w:ascii="Georgia" w:cs="Georgia" w:eastAsia="Georgia" w:hAnsi="Georgia"/><w:color w:val="121212"/><w:sz w:val="29"/><w:szCs w:val="29"/></w:rPr><w:drawing><wp:inline distB="114300" distT="114300" distL="114300" distR="114300"><wp:extent cx="5943600" cy="3314700"/><wp:effectExtent b="0" l="0" r="0" t="0"/><wp:docPr id="32" name="image26.jpg"/><a:graphic><a:graphicData uri="http://schemas.openxmlformats.org/drawingml/2006/picture"><pic:pic><pic:nvPicPr><pic:cNvPr id="0" name="image26.jpg"/><pic:cNvPicPr preferRelativeResize="0"/></pic:nvPicPr><pic:blipFill><a:blip r:embed="rId56"/><a:srcRect b="0" l="0" r="0" t="0"/><a:stretch><a:fillRect/></a:stretch></pic:blipFill><pic:spPr><a:xfrm><a:off x="0" y="0"/><a:ext cx="5943600" cy="3314700"/></a:xfrm><a:prstGeom prst="rect"/><a:ln/></pic:spPr></pic:pic></a:graphicData></a:graphic></wp:inline></w:drawing></w:r><w:hyperlink r:id="rId57"><w:r w:rsidDel="00000000" w:rsidR="00000000" w:rsidRPr="00000000"><w:rPr><w:rFonts w:ascii="Times New Roman" w:cs="Times New Roman" w:eastAsia="Times New Roman" w:hAnsi="Times New Roman"/><w:color w:val="808080"/><w:sz w:val="23"/><w:szCs w:val="23"/><w:rtl w:val="0"/></w:rPr><w:t xml:space="preserve">這是深水埗一間商店的閣樓，業主將這個空間分隔出十多戶，每戶配有一個廁所，當作套房出租，月租$3200港元。 一睜眼，廁所就在身邊。圖片：Benny Lam/SOCO</w:t></w:r></w:hyperlink><w:r w:rsidDel="00000000" w:rsidR="00000000" w:rsidRPr="00000000"><w:rPr><w:rtl w:val="0"/></w:rPr></w:r></w:p><w:p w:rsidR="00000000" w:rsidDel="00000000" w:rsidP="00000000" w:rsidRDefault="00000000" w:rsidRPr="00000000" w14:paraId="0000015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5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香港，曾經的漁村小島，如今的國際都市，曾經輝煌璀璨、在世人夢中，一度風雨激蕩、讓世人灼心。</w:t></w:r></w:p><w:p w:rsidR="00000000" w:rsidDel="00000000" w:rsidP="00000000" w:rsidRDefault="00000000" w:rsidRPr="00000000" w14:paraId="0000015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在這小島上，名牌店林立、很多人手上帶著HK$7萬元的Rolex、拿的是Louis Vuitton手袋、穿的是Gucci皮鞋、開的是HK$100多萬的Tesla房車、生日吃的是Cova蛋糕、中上流社會的人最愛的是半島酒店的下午茶。</w:t></w:r></w:p><w:p w:rsidR="00000000" w:rsidDel="00000000" w:rsidP="00000000" w:rsidRDefault="00000000" w:rsidRPr="00000000" w14:paraId="0000015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在這小島上，亦有人在暗夜吶喊，在街頭拾荒，貧窮、彷徨，乃至無家可歸。他們與中環的一群人一樣，存在於這裡，生活在這裡，為理想而戰，也會因現實低頭。</w:t></w:r></w:p><w:p w:rsidR="00000000" w:rsidDel="00000000" w:rsidP="00000000" w:rsidRDefault="00000000" w:rsidRPr="00000000" w14:paraId="0000015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2019年，修例風波猝然而至，城市被攪動，社會被撕裂，多少日夜火光沖天。中央出手，警隊奮戰，立國安法，改選舉制度，大破大立中，香港「出死入生」。誰會想到，最大的危機竟帶給香港最好的機遇，讓破解香港深層次問題、解決貧富懸殊問題迎來曙光。</w:t></w:r></w:p><w:p w:rsidR="00000000" w:rsidDel="00000000" w:rsidP="00000000" w:rsidRDefault="00000000" w:rsidRPr="00000000" w14:paraId="0000015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民生，民情，民本，終究要為了市民的美好生活。去“泛政治化”後，香港能否贏這一場仗，視乎信心與決心。</w:t></w:r></w:p><w:p w:rsidR="00000000" w:rsidDel="00000000" w:rsidP="00000000" w:rsidRDefault="00000000" w:rsidRPr="00000000" w14:paraId="0000015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靖海侯和李敏妮意欲發掘香港沉沒已久的聲音，把它們重現，將社會應有的關懷引導至那些理應被關顧的人群。</w:t></w:r></w:p><w:p w:rsidR="00000000" w:rsidDel="00000000" w:rsidP="00000000" w:rsidRDefault="00000000" w:rsidRPr="00000000" w14:paraId="0000016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本期將要繼續關於民生問題的對話，剖析它的沉重與緊迫，並在香港將要開始的新篇章中，定位它的重要性。</w:t></w:r></w:p><w:p w:rsidR="00000000" w:rsidDel="00000000" w:rsidP="00000000" w:rsidRDefault="00000000" w:rsidRPr="00000000" w14:paraId="0000016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i w:val="1"/><w:color w:val="121212"/><w:sz w:val="29"/><w:szCs w:val="29"/></w:rPr></w:pPr><w:r w:rsidDel="00000000" w:rsidR="00000000" w:rsidRPr="00000000"><w:rPr><w:rFonts w:ascii="Gungsuh" w:cs="Gungsuh" w:eastAsia="Gungsuh" w:hAnsi="Gungsuh"/><w:i w:val="1"/><w:color w:val="121212"/><w:sz w:val="29"/><w:szCs w:val="29"/><w:rtl w:val="0"/></w:rPr><w:t xml:space="preserve">這一期，將分兩集推出。此乃第一集。</w:t></w:r></w:p><w:p w:rsidR="00000000" w:rsidDel="00000000" w:rsidP="00000000" w:rsidRDefault="00000000" w:rsidRPr="00000000" w14:paraId="00000162"><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63"><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b w:val="1"/><w:color w:val="121212"/><w:sz w:val="29"/><w:szCs w:val="29"/><w:highlight w:val="white"/></w:rPr></w:pPr><w:r w:rsidDel="00000000" w:rsidR="00000000" w:rsidRPr="00000000"><w:rPr><w:rFonts w:ascii="Gungsuh" w:cs="Gungsuh" w:eastAsia="Gungsuh" w:hAnsi="Gungsuh"/><w:b w:val="1"/><w:color w:val="121212"/><w:sz w:val="29"/><w:szCs w:val="29"/><w:highlight w:val="white"/><w:rtl w:val="0"/></w:rPr><w:t xml:space="preserve">第三集：民生沉疴，何以破解？（上</w:t></w:r></w:p><w:p w:rsidR="00000000" w:rsidDel="00000000" w:rsidP="00000000" w:rsidRDefault="00000000" w:rsidRPr="00000000" w14:paraId="00000164"><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b w:val="1"/><w:color w:val="121212"/><w:sz w:val="29"/><w:szCs w:val="29"/><w:highlight w:val="white"/></w:rPr></w:pPr><w:r w:rsidDel="00000000" w:rsidR="00000000" w:rsidRPr="00000000"><w:rPr><w:rtl w:val="0"/></w:rPr></w:r></w:p><w:p w:rsidR="00000000" w:rsidDel="00000000" w:rsidP="00000000" w:rsidRDefault="00000000" w:rsidRPr="00000000" w14:paraId="00000165"><w:pPr><w:spacing w:after="160" w:lineRule="auto"/><w:rPr><w:rFonts w:ascii="Georgia" w:cs="Georgia" w:eastAsia="Georgia" w:hAnsi="Georgia"/><w:color w:val="313131"/><w:sz w:val="29"/><w:szCs w:val="29"/></w:rPr></w:pPr><w:r w:rsidDel="00000000" w:rsidR="00000000" w:rsidRPr="00000000"><w:rPr><w:rFonts w:ascii="Georgia" w:cs="Georgia" w:eastAsia="Georgia" w:hAnsi="Georgia"/><w:color w:val="121212"/><w:sz w:val="29"/><w:szCs w:val="29"/></w:rPr><w:drawing><wp:inline distB="114300" distT="114300" distL="114300" distR="114300"><wp:extent cx="5943600" cy="3911600"/><wp:effectExtent b="0" l="0" r="0" t="0"/><wp:docPr id="97" name="image95.jpg"/><a:graphic><a:graphicData uri="http://schemas.openxmlformats.org/drawingml/2006/picture"><pic:pic><pic:nvPicPr><pic:cNvPr id="0" name="image95.jpg"/><pic:cNvPicPr preferRelativeResize="0"/></pic:nvPicPr><pic:blipFill><a:blip r:embed="rId58"/><a:srcRect b="0" l="0" r="0" t="0"/><a:stretch><a:fillRect/></a:stretch></pic:blipFill><pic:spPr><a:xfrm><a:off x="0" y="0"/><a:ext cx="5943600" cy="39116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在這小島上，有人在暗夜吶喊，在街頭拾荒，貧窮、彷徨，乃至無家可歸。圖片：Lei Jih Sheng/SOCO</w:t></w:r><w:r w:rsidDel="00000000" w:rsidR="00000000" w:rsidRPr="00000000"><w:rPr><w:rtl w:val="0"/></w:rPr></w:r></w:p><w:p w:rsidR="00000000" w:rsidDel="00000000" w:rsidP="00000000" w:rsidRDefault="00000000" w:rsidRPr="00000000" w14:paraId="0000016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tl w:val="0"/></w:rPr></w:r></w:p><w:p w:rsidR="00000000" w:rsidDel="00000000" w:rsidP="00000000" w:rsidRDefault="00000000" w:rsidRPr="00000000" w14:paraId="0000016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Fonts w:ascii="Gungsuh" w:cs="Gungsuh" w:eastAsia="Gungsuh" w:hAnsi="Gungsuh"/><w:b w:val="1"/><w:color w:val="313131"/><w:sz w:val="29"/><w:szCs w:val="29"/><w:rtl w:val="0"/></w:rPr><w:t xml:space="preserve">1. 什麼是香港的核心民生問題？</w:t></w:r><w:r w:rsidDel="00000000" w:rsidR="00000000" w:rsidRPr="00000000"><w:rPr><w:rtl w:val="0"/></w:rPr></w:r></w:p><w:p w:rsidR="00000000" w:rsidDel="00000000" w:rsidP="00000000" w:rsidRDefault="00000000" w:rsidRPr="00000000" w14:paraId="0000016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我们的对话有一个鲜明的特点，那就是问题导向。通过揭示问题、剖析问题、提出解决问题的看法，让读者逐渐形成对香港全貌的认识。但同时，也可能会让读者产生迷思，如：1.认为香港无一是处，系统上出了毛病；2.认为这些问题相互缠绕，且最终都指向体制本身；3.认为解决这些问题的唯一办法，就是重塑香港的各种体制。而这些迷思，可能会助长社会上一些“唱衰”香港的论调，让各方高估解决问题的难度，我想这些并非我们所愿。</w:t></w:r><w:r w:rsidDel="00000000" w:rsidR="00000000" w:rsidRPr="00000000"><w:rPr><w:rtl w:val="0"/></w:rPr></w:r></w:p><w:p w:rsidR="00000000" w:rsidDel="00000000" w:rsidP="00000000" w:rsidRDefault="00000000" w:rsidRPr="00000000" w14:paraId="0000016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看到您這樣的回應，很欣賞您不被問題的引導性帶著走，這就是傳媒應有的獨立思考能力。</w:t></w:r></w:p><w:p w:rsidR="00000000" w:rsidDel="00000000" w:rsidP="00000000" w:rsidRDefault="00000000" w:rsidRPr="00000000" w14:paraId="0000016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color w:val="121212"/><w:sz w:val="29"/><w:szCs w:val="29"/><w:rtl w:val="0"/></w:rPr><w:t xml:space="preserve">為了了解最核心的民生問題，我決定走到前線。二月初的時候，我到訪多年不見的香港社區組織協會(簡稱社協或SOCO)主任何喜華和副主任施麗珊。</w:t></w:r><w:r w:rsidDel="00000000" w:rsidR="00000000" w:rsidRPr="00000000"><w:rPr><w:rFonts w:ascii="Gungsuh" w:cs="Gungsuh" w:eastAsia="Gungsuh" w:hAnsi="Gungsuh"/><w:b w:val="1"/><w:color w:val="121212"/><w:sz w:val="29"/><w:szCs w:val="29"/><w:rtl w:val="0"/></w:rPr><w:t xml:space="preserve">在傳媒面前，SOCO曾經是窮人的發言人，但近年在香港反中的情緒下，幫助內地新移民的他們，在傳媒中消失了。對何喜華來說，我的來電像是在汪洋中見到的一條船。</w:t></w:r><w:r w:rsidDel="00000000" w:rsidR="00000000" w:rsidRPr="00000000"><w:rPr><w:rFonts w:ascii="Gungsuh" w:cs="Gungsuh" w:eastAsia="Gungsuh" w:hAnsi="Gungsuh"/><w:color w:val="121212"/><w:sz w:val="29"/><w:szCs w:val="29"/><w:rtl w:val="0"/></w:rPr><w:t xml:space="preserve">他立即安排同事與我見面，身在內地的他，會以電話視頻加入會議。獨自踏上SOCO在何文田公主道的寫字樓，裡面完全沒有改變，會議室的擺設是一模一樣的簡陋，傾談了三個多鐘，發現他們幫助底層人士的初心沒有改變，很是感動。</w:t></w:r><w:r w:rsidDel="00000000" w:rsidR="00000000" w:rsidRPr="00000000"><w:rPr><w:rtl w:val="0"/></w:rPr></w:r></w:p><w:p w:rsidR="00000000" w:rsidDel="00000000" w:rsidP="00000000" w:rsidRDefault="00000000" w:rsidRPr="00000000" w14:paraId="0000016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您的比喻让人感动，也让人感到心酸。为了更好地探讨民生问题，我想不妨再对香港问题从整体上作一点分析。此前，也就是2020年6月8日，港澳办副主任张晓明在“香港基本法颁布30周年网上研讨会”上讲了一段非常重要的话，即“那么，到底什么是香港现在的主要问题呢？答案无疑会见仁见智。我认为，香港的主要问题不是经济问题，也不是困扰基层民众的住房、就业等民生问题，或者利益阶层固化、年轻人向上流动困难等社会问题，而是政治问题。其集中体现是，在建设一个什么样的香港这个根本问题上，存在严重分歧甚至对立。” 这段话，貌似张晓明主任淡化了民生问题在香港问题中的地位，削减了香港解决民生问题的迫切性，实则不然。</w:t></w:r></w:p><w:p w:rsidR="00000000" w:rsidDel="00000000" w:rsidP="00000000" w:rsidRDefault="00000000" w:rsidRPr="00000000" w14:paraId="0000016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Fonts w:ascii="Gungsuh" w:cs="Gungsuh" w:eastAsia="Gungsuh" w:hAnsi="Gungsuh"/><w:color w:val="2a37ae"/><w:sz w:val="29"/><w:szCs w:val="29"/><w:rtl w:val="0"/></w:rPr><w:t xml:space="preserve">对这番话，我个人理解，要把握以下四个方面：</w:t></w:r><w:r w:rsidDel="00000000" w:rsidR="00000000" w:rsidRPr="00000000"><w:rPr><w:rFonts w:ascii="Gungsuh" w:cs="Gungsuh" w:eastAsia="Gungsuh" w:hAnsi="Gungsuh"/><w:b w:val="1"/><w:color w:val="2a37ae"/><w:sz w:val="29"/><w:szCs w:val="29"/><w:rtl w:val="0"/></w:rPr><w:t xml:space="preserve">1.主要问题是政治问题，但香港同样存在经济问题、民生问题、社会问题；2.要解决香港问题，首先是要解决政治问题，然后才能有效解决经济、民生和社会问题；3.在政治问题上香港存在严重分歧甚至对立，但经济、民生和社会问题上未必如此；4.民生问题主要表现为“困扰基层民众的住房、就业等”，即两个方面。</w:t></w:r><w:r w:rsidDel="00000000" w:rsidR="00000000" w:rsidRPr="00000000"><w:rPr><w:rtl w:val="0"/></w:rPr></w:r></w:p><w:p w:rsidR="00000000" w:rsidDel="00000000" w:rsidP="00000000" w:rsidRDefault="00000000" w:rsidRPr="00000000" w14:paraId="0000016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Fonts w:ascii="Gungsuh" w:cs="Gungsuh" w:eastAsia="Gungsuh" w:hAnsi="Gungsuh"/><w:b w:val="1"/><w:color w:val="313131"/><w:sz w:val="29"/><w:szCs w:val="29"/><w:rtl w:val="0"/></w:rPr><w:t xml:space="preserve">李敏妮：</w:t></w:r><w:r w:rsidDel="00000000" w:rsidR="00000000" w:rsidRPr="00000000"><w:rPr><w:rFonts w:ascii="Gungsuh" w:cs="Gungsuh" w:eastAsia="Gungsuh" w:hAnsi="Gungsuh"/><w:color w:val="313131"/><w:sz w:val="29"/><w:szCs w:val="29"/><w:rtl w:val="0"/></w:rPr><w:t xml:space="preserve">我認為張曉明說得很透徹，解決了政治問題，才能把其他問題鬆綁。香港以往太政治化，很多問題談不到兩句，就被反對派扭曲成為政治問題，例如發展香港經濟和培訓本地青年的大灣區，他們立即說是中國要“同化香港”，問題永遠談不到核心，又變成一場政治風波了。在政治化的香港，我們很難看到真相。</w:t></w:r></w:p><w:p w:rsidR="00000000" w:rsidDel="00000000" w:rsidP="00000000" w:rsidRDefault="00000000" w:rsidRPr="00000000" w14:paraId="0000016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我之所以说张晓明的这番话非常重要，就在于他不仅指出了香港问题的核心、结构，而且给出了各种问题的表现、特征。解决香港问题需要系统定位、精准施策、区分轻重缓解，而张晓明主任就给出了一些方法论。</w:t></w:r></w:p><w:p w:rsidR="00000000" w:rsidDel="00000000" w:rsidP="00000000" w:rsidRDefault="00000000" w:rsidRPr="00000000" w14:paraId="0000016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2a37ae"/><w:sz w:val="29"/><w:szCs w:val="29"/><w:rtl w:val="0"/></w:rPr><w:t xml:space="preserve">回到我们对话的题目，什么是香港民生问题的核心呢？住房和就业是基本需求，是民生之基础，这自然是核心问题。但造成住房和就业困扰的原因，我个人理解，就在于张晓明指出的“利益阶层固化、年轻人向上流动困难等社会问题”，即造成“上楼难”的原因在于“上流难”，“就业难”的原因在于“发展瓶颈”。所以可以说，</w:t></w:r><w:r w:rsidDel="00000000" w:rsidR="00000000" w:rsidRPr="00000000"><w:rPr><w:rFonts w:ascii="Gungsuh" w:cs="Gungsuh" w:eastAsia="Gungsuh" w:hAnsi="Gungsuh"/><w:b w:val="1"/><w:color w:val="2a37ae"/><w:sz w:val="29"/><w:szCs w:val="29"/><w:rtl w:val="0"/></w:rPr><w:t xml:space="preserve">香港民生问题的核心是香港社会没有稳定的、可见的、有序的民生改善机制，市民对改变现实无力、对改变现状无望。而重塑市民希望，让市民对美好生活的向往通过努力可以实现，就是解决这一问题的法门。</w:t></w:r><w:r w:rsidDel="00000000" w:rsidR="00000000" w:rsidRPr="00000000"><w:rPr><w:rtl w:val="0"/></w:rPr></w:r></w:p><w:p w:rsidR="00000000" w:rsidDel="00000000" w:rsidP="00000000" w:rsidRDefault="00000000" w:rsidRPr="00000000" w14:paraId="0000017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香港的問題就正如您說：社会没有有序的民生改善机制，讓市民看到盼望。我歸納香港有以下三個核心民生問題：</w:t></w:r></w:p><w:p w:rsidR="00000000" w:rsidDel="00000000" w:rsidP="00000000" w:rsidRDefault="00000000" w:rsidRPr="00000000" w14:paraId="0000017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1. 貧窮以及貧富懸殊。</w:t></w:r></w:p><w:p w:rsidR="00000000" w:rsidDel="00000000" w:rsidP="00000000" w:rsidRDefault="00000000" w:rsidRPr="00000000" w14:paraId="0000017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2. 土地供應不足，公私營房屋短缺，樓價高企，引致嚴峻的住房問題。</w:t></w:r></w:p><w:p w:rsidR="00000000" w:rsidDel="00000000" w:rsidP="00000000" w:rsidRDefault="00000000" w:rsidRPr="00000000" w14:paraId="0000017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3. 缺乏安老政策，帶來長者嚴重缺乏醫療、照顧、和貧窮問題。         </w:t></w:r></w:p><w:p w:rsidR="00000000" w:rsidDel="00000000" w:rsidP="00000000" w:rsidRDefault="00000000" w:rsidRPr="00000000" w14:paraId="0000017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eorgia" w:cs="Georgia" w:eastAsia="Georgia" w:hAnsi="Georgia"/><w:color w:val="121212"/><w:sz w:val="29"/><w:szCs w:val="29"/><w:rtl w:val="0"/></w:rPr><w:t xml:space="preserve">                              </w:t></w:r><w:r w:rsidDel="00000000" w:rsidR="00000000" w:rsidRPr="00000000"><w:rPr><w:rtl w:val="0"/></w:rPr></w:r></w:p><w:p w:rsidR="00000000" w:rsidDel="00000000" w:rsidP="00000000" w:rsidRDefault="00000000" w:rsidRPr="00000000" w14:paraId="0000017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同意，这些具体的表现正是香港民生问题的症结。</w:t></w:r></w:p><w:p w:rsidR="00000000" w:rsidDel="00000000" w:rsidP="00000000" w:rsidRDefault="00000000" w:rsidRPr="00000000" w14:paraId="0000017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77"><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2a37ae"/><w:sz w:val="29"/><w:szCs w:val="29"/></w:rPr><w:drawing><wp:inline distB="114300" distT="114300" distL="114300" distR="114300"><wp:extent cx="5943600" cy="3962400"/><wp:effectExtent b="0" l="0" r="0" t="0"/><wp:docPr id="44" name="image40.jpg"/><a:graphic><a:graphicData uri="http://schemas.openxmlformats.org/drawingml/2006/picture"><pic:pic><pic:nvPicPr><pic:cNvPr id="0" name="image40.jpg"/><pic:cNvPicPr preferRelativeResize="0"/></pic:nvPicPr><pic:blipFill><a:blip r:embed="rId59"/><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李敏妮說：「在傳媒面前，SOCO曾經是窮人的發言人，但近年在香港反中的情緒下，幫助內地新移民的他們，在傳媒中消失了。對何喜華來說，我的來電像是在汪洋中見到的一條船。」圖片：SOCO</w:t></w:r></w:p><w:p w:rsidR="00000000" w:rsidDel="00000000" w:rsidP="00000000" w:rsidRDefault="00000000" w:rsidRPr="00000000" w14:paraId="0000017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tl w:val="0"/></w:rPr></w:r></w:p><w:p w:rsidR="00000000" w:rsidDel="00000000" w:rsidP="00000000" w:rsidRDefault="00000000" w:rsidRPr="00000000" w14:paraId="0000017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Fonts w:ascii="Gungsuh" w:cs="Gungsuh" w:eastAsia="Gungsuh" w:hAnsi="Gungsuh"/><w:b w:val="1"/><w:color w:val="313131"/><w:sz w:val="29"/><w:szCs w:val="29"/><w:rtl w:val="0"/></w:rPr><w:t xml:space="preserve">2. 去年12月，政府公布《</w:t></w:r><w:hyperlink r:id="rId60"><w:r w:rsidDel="00000000" w:rsidR="00000000" w:rsidRPr="00000000"><w:rPr><w:rFonts w:ascii="Georgia" w:cs="Georgia" w:eastAsia="Georgia" w:hAnsi="Georgia"/><w:b w:val="1"/><w:color w:val="1155cc"/><w:sz w:val="29"/><w:szCs w:val="29"/><w:rtl w:val="0"/></w:rPr><w:t xml:space="preserve">2019年香港貧窮情況報告</w:t></w:r></w:hyperlink><w:r w:rsidDel="00000000" w:rsidR="00000000" w:rsidRPr="00000000"><w:rPr><w:rFonts w:ascii="Gungsuh" w:cs="Gungsuh" w:eastAsia="Gungsuh" w:hAnsi="Gungsuh"/><w:b w:val="1"/><w:color w:val="313131"/><w:sz w:val="29"/><w:szCs w:val="29"/><w:rtl w:val="0"/></w:rPr><w:t xml:space="preserve">》，本港貧窮人口（收入是香港住戶收入中位數的一半或以下）達149萬，創11年新高，貧窮率達21.4%，每5人就有1人為窮人。本港的堅尼系數（反映貧富的差距）已創0.54新高（1971年是0.43，1991年為0.47）。香港是世界第五大國際金融中心，去年人均GDP全球排行20，為$48778.76美元。為何一個富裕城市的貧窮問題會越來越嚴重？其根本原因為何？ 若果香港的貧富懸殊持續不解決，會引起什麼社會問題？</w:t></w:r><w:r w:rsidDel="00000000" w:rsidR="00000000" w:rsidRPr="00000000"><w:rPr><w:rtl w:val="0"/></w:rPr></w:r></w:p><w:p w:rsidR="00000000" w:rsidDel="00000000" w:rsidP="00000000" w:rsidRDefault="00000000" w:rsidRPr="00000000" w14:paraId="0000017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香港的贫困问题也要一分为二来看，不能高估+不能漠视。说不能高估，是因为：1.贫困问题是世界问题，非香港特有。作为已发达地区，香港的贫困问题可能还算较轻的。比如2019年香港一人贫困线为4500港元/月，这一水平超过北京市每月最低工资标准的2倍，说明香港的贫困问题是相对的，贫困线也是香港作为一个已发达地区的贫困线。2.香港确定贫困人口的标准用的是“住户收入中位数的一半或以下”，也是一个相对的概念，这决定了：一方面，香港永远不可能消除贫困；另一方面，香港的贫困线会随着社会经济发展不断上移。可以看出，</w:t></w:r><w:r w:rsidDel="00000000" w:rsidR="00000000" w:rsidRPr="00000000"><w:rPr><w:rFonts w:ascii="Gungsuh" w:cs="Gungsuh" w:eastAsia="Gungsuh" w:hAnsi="Gungsuh"/><w:b w:val="1"/><w:color w:val="2a37ae"/><w:sz w:val="29"/><w:szCs w:val="29"/><w:rtl w:val="0"/></w:rPr><w:t xml:space="preserve">在对贫困问题上，香港表现出了先进性的一面，特区政府也给自己赋予了一项“不可能完成的任务”，这是一种治理文明，也凸显了管治者的担当。</w:t></w:r></w:p><w:p w:rsidR="00000000" w:rsidDel="00000000" w:rsidP="00000000" w:rsidRDefault="00000000" w:rsidRPr="00000000" w14:paraId="0000017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2a37ae"/><w:sz w:val="29"/><w:szCs w:val="29"/><w:rtl w:val="0"/></w:rPr><w:t xml:space="preserve">我说不能漠视，原因也有几个：1.在香港现有贫困线之下，有将近20%的贫困人口，规模惊人；2.近年来，“香港住戶收入中位數的一半或以下”的贫困人口持续增多，说明香港社会的两极分化还在加剧；3.对比香港回归初期和现在，贫困问题客观上有不断恶化的趋势。这也就是题目里所说的，香港的贫困问题越来越严重了。</w:t></w:r><w:r w:rsidDel="00000000" w:rsidR="00000000" w:rsidRPr="00000000"><w:rPr><w:rtl w:val="0"/></w:rPr></w:r></w:p><w:p w:rsidR="00000000" w:rsidDel="00000000" w:rsidP="00000000" w:rsidRDefault="00000000" w:rsidRPr="00000000" w14:paraId="0000017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一向您都是從高處看問題，但不會因為在高處而看不到民間疾苦，反而從高處才能看清，每次都能令我反思，這就是對話的意義。我發現很多人看問題都停留於問題當中，被四周的意見影響了，不能跳出雲霧，把問題看清楚。</w:t></w:r></w:p><w:p w:rsidR="00000000" w:rsidDel="00000000" w:rsidP="00000000" w:rsidRDefault="00000000" w:rsidRPr="00000000" w14:paraId="0000017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經濟學者普遍認為貧窮是由於個人不努力，窮人應該為自己的貧困負責。社會學家則研究一些非個人可以控制的原因，找出貧窮的社會因素，並建議有效的扶貧方法。 作為記者，我們有點像社會學家，有共同的使命。很多中產人士覺得窮人是咎由自取，因此對SOCO這種幫助窮人的機構很反感，認為他們只是幫新移民拿政府的綜援（CSSA）養懶人。很多人聯想幫助窮人就等於贊成綜援，我想指出綜援是一種安全網，有其必要性；同時我也不贊成應該將有能力的人陷入綜援裡，政府還可以有很多方法扶貧，令基層自強脫離綜援。 </w:t></w:r></w:p><w:p w:rsidR="00000000" w:rsidDel="00000000" w:rsidP="00000000" w:rsidRDefault="00000000" w:rsidRPr="00000000" w14:paraId="0000017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color w:val="121212"/><w:sz w:val="29"/><w:szCs w:val="29"/><w:rtl w:val="0"/></w:rPr><w:t xml:space="preserve">即使政府提供現金補助等福利介入後，貧窮人口也有110萬人，貧窮率達15.8%。貧困問題越來越嚴重，青年貧窮人口更加連升四年，社會必須關注。根據統計處的資料，在2019年，最貧窮的區域包括觀塘、深水埗、葵青、北區、和屯門。</w:t></w:r><w:r w:rsidDel="00000000" w:rsidR="00000000" w:rsidRPr="00000000"><w:rPr><w:rtl w:val="0"/></w:rPr></w:r></w:p><w:p w:rsidR="00000000" w:rsidDel="00000000" w:rsidP="00000000" w:rsidRDefault="00000000" w:rsidRPr="00000000" w14:paraId="0000017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是的，对香港来说，这已经是个不能忽视和坐视不管的问题了。作为一个国际大都会，贫困问题越来越严重无疑是她的“一块伤疤”。剖析其原因，可能有这些方面：</w:t></w:r><w:r w:rsidDel="00000000" w:rsidR="00000000" w:rsidRPr="00000000"><w:rPr><w:rFonts w:ascii="Gungsuh" w:cs="Gungsuh" w:eastAsia="Gungsuh" w:hAnsi="Gungsuh"/><w:b w:val="1"/><w:color w:val="2a37ae"/><w:sz w:val="29"/><w:szCs w:val="29"/><w:rtl w:val="0"/></w:rPr><w:t xml:space="preserve">1.经济秩序僵化，香港所发展的自由资本主义只是在持续巩固既得利益格局，没有实现发展成果为社会共享的目标；2.“小政府、大社会”的管治理念限制了特区政府矫治贫困局面的能力，既不能有效为贫困人口“输血”，更没有真为贫困人口“造血”；3.贫困人口增多导致社会就业、创业能力低下，又进一步降低了经济发展的动能和动力，问题交织在一起，让市场手段和政策手段全部失灵了。</w:t></w:r></w:p><w:p w:rsidR="00000000" w:rsidDel="00000000" w:rsidP="00000000" w:rsidRDefault="00000000" w:rsidRPr="00000000" w14:paraId="0000018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81"><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2a37ae"/><w:sz w:val="29"/><w:szCs w:val="29"/></w:rPr><w:drawing><wp:inline distB="114300" distT="114300" distL="114300" distR="114300"><wp:extent cx="5943600" cy="3962400"/><wp:effectExtent b="0" l="0" r="0" t="0"/><wp:docPr id="106" name="image101.jpg"/><a:graphic><a:graphicData uri="http://schemas.openxmlformats.org/drawingml/2006/picture"><pic:pic><pic:nvPicPr><pic:cNvPr id="0" name="image101.jpg"/><pic:cNvPicPr preferRelativeResize="0"/></pic:nvPicPr><pic:blipFill><a:blip r:embed="rId61"/><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靖海侯：「作為一個國際大都會，貧困問題越來越嚴重無疑是她的“一塊傷疤”。」劏房的分隔方法層出不窮，從寥寥數戶到幾十伙不等。蝸居其中的是孤獨的老人，低收入工人、貧病交迫的長期病患者、貧困的婦女與孩子。圖片：Benny Lam/SOCO</w:t></w:r></w:p><w:p w:rsidR="00000000" w:rsidDel="00000000" w:rsidP="00000000" w:rsidRDefault="00000000" w:rsidRPr="00000000" w14:paraId="0000018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8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同意，尤其是您指出的1和2，在下面我們再討論。與SOCO談話後，我有進一步的了解。租金和物價瘋狂上升是貧窮加劇的其中一個主因，但還有以下一些根深蒂固的社會因素。 </w:t></w:r></w:p><w:p w:rsidR="00000000" w:rsidDel="00000000" w:rsidP="00000000" w:rsidRDefault="00000000" w:rsidRPr="00000000" w14:paraId="0000018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color w:val="121212"/><w:sz w:val="29"/><w:szCs w:val="29"/><w:rtl w:val="0"/></w:rPr><w:t xml:space="preserve">第一，香港沒有足夠生活的法定最低工資。由於商界的阻撓，雖然在2011年香港有了法定最低工資，但只有每小時HK$28，10年後的今天，最低工資亦只輕微上升至HK$37.5，但根據樂施會2018公布的調查，一個人需要時薪HK$54.7才夠在香港生活。諷刺的是，</w:t></w:r><w:r w:rsidDel="00000000" w:rsidR="00000000" w:rsidRPr="00000000"><w:rPr><w:rFonts w:ascii="Gungsuh" w:cs="Gungsuh" w:eastAsia="Gungsuh" w:hAnsi="Gungsuh"/><w:b w:val="1"/><w:color w:val="121212"/><w:sz w:val="29"/><w:szCs w:val="29"/><w:rtl w:val="0"/></w:rPr><w:t xml:space="preserve">政府每年發布貧窮情況報告，但它聘請的五萬名外判清潔工也是拿最低工資的，換句話說，政府在制度上也支持這種剝削。</w:t></w:r></w:p><w:p w:rsidR="00000000" w:rsidDel="00000000" w:rsidP="00000000" w:rsidRDefault="00000000" w:rsidRPr="00000000" w14:paraId="0000018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第二，以往教育的不足。香港以往實行的是九年免費教育（小一至中三），再加上中四學位的不足，成績不好的，在中三便被迫輟學。根據SOCO的數字，香港有130多萬人的學歷只有初中以下程度。施麗珊說：「他們一失業便大件事，他們學歷不高，英文又不懂，又沒有技能，當他們在自己唯一熟悉的行業失去工作時，就很難找工作，非常弱勢。」她說，就算經濟好的時候，他們的工資也不高。對比有學歷人士，包括管理層及專業人士，他們的起薪點高，永遠有加薪，但基層的工資仍然停留，所以永遠在貧窮線以下 。</w:t></w:r></w:p><w:p w:rsidR="00000000" w:rsidDel="00000000" w:rsidP="00000000" w:rsidRDefault="00000000" w:rsidRPr="00000000" w14:paraId="0000018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第三，工業北移後，香港成為知識型經濟，同時長期「經濟發展狹窄」，只集中金融、地產、和零售行業；低學歷的人只有幾個工種的選擇：酒樓、保安、清潔、倉務、地盤等，很多都是散工（不夠工開），收入非常低。沒有學歷的都只能從事這些工作，引致低技術勞工供應過剩，持續拉低工資。何喜華說：「他們可以通過工作增加收入的機會不高。他們只有做只有捱。」</w:t></w:r></w:p><w:p w:rsidR="00000000" w:rsidDel="00000000" w:rsidP="00000000" w:rsidRDefault="00000000" w:rsidRPr="00000000" w14:paraId="0000018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88"><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121212"/><w:sz w:val="29"/><w:szCs w:val="29"/></w:rPr><w:drawing><wp:inline distB="114300" distT="114300" distL="114300" distR="114300"><wp:extent cx="5943600" cy="3937000"/><wp:effectExtent b="0" l="0" r="0" t="0"/><wp:docPr id="50" name="image55.jpg"/><a:graphic><a:graphicData uri="http://schemas.openxmlformats.org/drawingml/2006/picture"><pic:pic><pic:nvPicPr><pic:cNvPr id="0" name="image55.jpg"/><pic:cNvPicPr preferRelativeResize="0"/></pic:nvPicPr><pic:blipFill><a:blip r:embed="rId62"/><a:srcRect b="0" l="0" r="0" t="0"/><a:stretch><a:fillRect/></a:stretch></pic:blipFill><pic:spPr><a:xfrm><a:off x="0" y="0"/><a:ext cx="5943600" cy="39370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李敏妮說出一個社會的諷刺：政府每年發布貧窮情況報告，但它聘請的五萬名外判清潔工也是拿最低工資的，換句話說，政府在制度上也支持這種剝削。政府外判清潔工連休息吃飯的地方都沒有。圖片：賴憶南/樂施會</w:t></w:r></w:p><w:p w:rsidR="00000000" w:rsidDel="00000000" w:rsidP="00000000" w:rsidRDefault="00000000" w:rsidRPr="00000000" w14:paraId="0000018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8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这些都是贫富差距不断拉大的重要原因。</w:t></w:r><w:r w:rsidDel="00000000" w:rsidR="00000000" w:rsidRPr="00000000"><w:rPr><w:rFonts w:ascii="Gungsuh" w:cs="Gungsuh" w:eastAsia="Gungsuh" w:hAnsi="Gungsuh"/><w:b w:val="1"/><w:color w:val="2a37ae"/><w:sz w:val="29"/><w:szCs w:val="29"/><w:rtl w:val="0"/></w:rPr><w:t xml:space="preserve">贫富差距的产生是社会经济活动下自然产生的一个结果，至于其合理与否，要看差距是良性的还是恶性的，是可控的还是失控的，社会影响的主要方面是有益的还是有害的。</w:t></w:r><w:r w:rsidDel="00000000" w:rsidR="00000000" w:rsidRPr="00000000"><w:rPr><w:rFonts w:ascii="Gungsuh" w:cs="Gungsuh" w:eastAsia="Gungsuh" w:hAnsi="Gungsuh"/><w:color w:val="2a37ae"/><w:sz w:val="29"/><w:szCs w:val="29"/><w:rtl w:val="0"/></w:rPr><w:t xml:space="preserve">如果已经恶化、失控且造成了严重的社会问题，那通过政策措施修正差距就具有合理性、必要性和紧迫性。贫困问题以及贫富悬殊等两极分化问题迟迟不能缓解，后果也将会是非常严重的。1.社会的负担越来越重，财政压力越来越大；2.经济的再生能力不足，新的经济增长点难以形成；3.人口规模的贫困化会带来人口素质的下降，进而演变成社会问题。</w:t></w:r><w:r w:rsidDel="00000000" w:rsidR="00000000" w:rsidRPr="00000000"><w:rPr><w:rtl w:val="0"/></w:rPr></w:r></w:p><w:p w:rsidR="00000000" w:rsidDel="00000000" w:rsidP="00000000" w:rsidRDefault="00000000" w:rsidRPr="00000000" w14:paraId="0000018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貧富懸殊加劇，亦會引致跨代貧窮。我曾經訪問過專門研究貧窮的香港教育大學學者周基利，他在10年前做了一個報告，指有錢的家庭的子女入讀大學機會比貧窮家庭的子女高出3.7倍。他說：「這是由於有錢的家庭能夠支付更好的教育給子女，例如讓子女入讀英文的直資學校，因此有更多機會入大學。」</w:t></w:r></w:p><w:p w:rsidR="00000000" w:rsidDel="00000000" w:rsidP="00000000" w:rsidRDefault="00000000" w:rsidRPr="00000000" w14:paraId="0000018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貧富懸殊其實已經充斥在我們的生活中。為何在香港有很多人可以去九龍塘又一城的Taste超級市場，買幾百元一個水果， 到日本餐廳吃幾百元一碟的和牛；同時又有那麼多彎了腰的婆婆為了十元八塊到街上執紙皮？有人可能會說世界本身就不公平，貧富懸殊每個國家也有。就是因為每個國家也有貧窮，便不需要解決？ 這是什麼邏輯！</w:t></w:r></w:p><w:p w:rsidR="00000000" w:rsidDel="00000000" w:rsidP="00000000" w:rsidRDefault="00000000" w:rsidRPr="00000000" w14:paraId="0000018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香港亦有一些匪夷所思的法例，令窮人百上加斤。例如政府在1998年取消租金管制，在2004年取消租住權管制，引致業主可以隨意停止租約，租金亦不斷瘋狂上漲。自2003年起，16年間升幅接近2倍，已脫離市民可負擔的水平。劏房成為業主謀取暴利的工具。 一間130呎連廁所的劏房要HK$5000一$6000元，大一點的（150呎）月租HK$7000多元。付不起這個租金的，便搬到沒有廁所的板間房，月租四五千元，或面積只有18呎的籠屋、床位等，月租HK$2000多元，呎租比豪宅高出一倍多。居住環境愈惡劣的地方，其呎租反而愈高，代表越窮的人愈被剝削。</w:t></w:r></w:p><w:p w:rsidR="00000000" w:rsidDel="00000000" w:rsidP="00000000" w:rsidRDefault="00000000" w:rsidRPr="00000000" w14:paraId="0000018E"><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11" name="image9.jpg"/><a:graphic><a:graphicData uri="http://schemas.openxmlformats.org/drawingml/2006/picture"><pic:pic><pic:nvPicPr><pic:cNvPr id="0" name="image9.jpg"/><pic:cNvPicPr preferRelativeResize="0"/></pic:nvPicPr><pic:blipFill><a:blip r:embed="rId63"/><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靖海侯說：「貧困問題以及貧富懸殊等兩極分化問題遲遲不能緩解，後果也將會是非常嚴重的。」這是深水埗的一個“棺材房”床位，為減少木製床位的蝨患，業主用鐵把單位間成20多個“棺材房”，每一間的租金都不一樣，視乎大小。相片中的這間比其他的床位小，只有2×6呎，租金大概$1500-$1800港元。住戶起居飲食盡在此空間。鐵的“棺材房”是夏熱冬冷，輕輕碰撞轉身也會發出很大的噪音，令人難以入睡。圖片：Benny Lam/SOCO</w:t></w:r></w:p><w:p w:rsidR="00000000" w:rsidDel="00000000" w:rsidP="00000000" w:rsidRDefault="00000000" w:rsidRPr="00000000" w14:paraId="0000018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9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您举的例子说明了政府干预的合理性和必要性。物竞天择、适者生存，是自然界的法则。但</w:t></w:r><w:r w:rsidDel="00000000" w:rsidR="00000000" w:rsidRPr="00000000"><w:rPr><w:rFonts w:ascii="Gungsuh" w:cs="Gungsuh" w:eastAsia="Gungsuh" w:hAnsi="Gungsuh"/><w:b w:val="1"/><w:color w:val="2a37ae"/><w:sz w:val="29"/><w:szCs w:val="29"/><w:rtl w:val="0"/></w:rPr><w:t xml:space="preserve">人类社会产生和存在的意义，政府产生和存在的意义，就在于推动社会文明发展、平衡发展、可持续发展。</w:t></w:r><w:r w:rsidDel="00000000" w:rsidR="00000000" w:rsidRPr="00000000"><w:rPr><w:rFonts w:ascii="Gungsuh" w:cs="Gungsuh" w:eastAsia="Gungsuh" w:hAnsi="Gungsuh"/><w:color w:val="2a37ae"/><w:sz w:val="29"/><w:szCs w:val="29"/><w:rtl w:val="0"/></w:rPr><w:t xml:space="preserve">香港目前的基尼系数已经达到0.54，超过国际社会划定的警戒线了，凸显贫富差距问题已经十分严重。面临此情况，指望社会实现自平衡无疑是缘木求鱼。及时介入、有力介入、全面介入，避免形成畸形的社会结构，就需要特区政府拿出政策措施，健全社会保障制度。实际上，社会保障制度存在的意义就在于建立社会互济救助制度。</w:t></w:r><w:r w:rsidDel="00000000" w:rsidR="00000000" w:rsidRPr="00000000"><w:rPr><w:rtl w:val="0"/></w:rPr></w:r></w:p><w:p w:rsidR="00000000" w:rsidDel="00000000" w:rsidP="00000000" w:rsidRDefault="00000000" w:rsidRPr="00000000" w14:paraId="0000019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香港的堅尼系數在世界排名第8，很丟臉。作為國際金融中心，香港的貧富懸殊竟然與一些落後非洲國家並列，如科摩羅、贊比亞和危地馬拉。香港的官員不會夠膽公布出來的。</w:t></w:r></w:p><w:p w:rsidR="00000000" w:rsidDel="00000000" w:rsidP="00000000" w:rsidRDefault="00000000" w:rsidRPr="00000000" w14:paraId="0000019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很多人見到窮人仍然有錢食麥當勞，便認為不應該幫助他們。那就要看我們怎樣看待貧窮了，相對於一些第三世界國家人民的生活，香港可能是沒有窮人的。可是，過去幾十年，香港已經進步了，成為國際都會，香港人的生活亦大大改善，由60年代的板間房搬到有club house的屋苑，我們不想其他人的生活也一樣改善嗎？是否仍然認為只有那些在垃圾堆中執垃圾、有病沒錢醫的人才值得幫助？我們真的不應該支援弱勢的人？這是很落後的思維。政府用個人收入計算貧窮線是有漏洞的，因為它沒有計算基本需要所需的費用在內，包括住屋、社會和醫療服務等。若我們單單把住屋費用包括在內，我相信這群149萬人真的會變成絕對貧窮了。現時這些香港窮人為何仍然有吃飯？這是因為他們犧牲住屋的基本需要，幾代人住在同一個公屋單位，或蝸居到劏房。若他們住一個正正常常的單位，支付了租金之後，相信連一個漢堡包也吃不起！</w:t></w:r></w:p><w:p w:rsidR="00000000" w:rsidDel="00000000" w:rsidP="00000000" w:rsidRDefault="00000000" w:rsidRPr="00000000" w14:paraId="0000019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二月的一個晚上，我跟施麗珊去了一些觀塘的劏房，大約6-7個義工（本身也是床位、板間房及劏房戶居民）與她一起去派惠康券、餅乾、口罩及洗手液等。這些簡單的物資，對這些板間房戶好像很重要，有些在外面的人都趕回來取，有些從房間走出來追問說自己沒收到。正當我要離開一個板間房單位，跟大隊到其他樓層時，我見到一位婆婆站在單位內近門口處，她常常問我吃了飯沒有，說「不吃東西會弄壞身體的」，我決定留下訪問她。她帶我到她的房間，床尾掛滿一袋二袋的雜物，50呎不到的房間就是她的家。婆婆叫何麗清，年青時做西人寫字樓清潔工，現年79歲。3年前，婆婆的丈夫過身了，她便搬到老人院，但高昂的費用很快用光她的十萬元積蓄，於是她便住在這個板間房裏。現在領取政府每月$5000元綜援的她，付了$2000多元租金之後，所餘無幾。為了節省金錢，她一日只吃兩餐，或是吃麵包當一餐。</w:t></w:r><w:r w:rsidDel="00000000" w:rsidR="00000000" w:rsidRPr="00000000"><w:rPr><w:rFonts w:ascii="Gungsuh" w:cs="Gungsuh" w:eastAsia="Gungsuh" w:hAnsi="Gungsuh"/><w:b w:val="1"/><w:color w:val="121212"/><w:sz w:val="29"/><w:szCs w:val="29"/><w:rtl w:val="0"/></w:rPr><w:t xml:space="preserve">她說：「有時在街上見到一些貴一點的食物，我很想買來吃，但我買不起。」她唯有祈禱，這就是貧窮的悲哀。</w:t></w:r><w:r w:rsidDel="00000000" w:rsidR="00000000" w:rsidRPr="00000000"><w:rPr><w:rFonts w:ascii="Gungsuh" w:cs="Gungsuh" w:eastAsia="Gungsuh" w:hAnsi="Gungsuh"/><w:color w:val="121212"/><w:sz w:val="29"/><w:szCs w:val="29"/><w:rtl w:val="0"/></w:rPr><w:t xml:space="preserve">回來後我久久不能忘記她，寫到這裏，我眼泛淚光。</w:t></w:r></w:p><w:p w:rsidR="00000000" w:rsidDel="00000000" w:rsidP="00000000" w:rsidRDefault="00000000" w:rsidRPr="00000000" w14:paraId="0000019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95"><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121212"/><w:sz w:val="29"/><w:szCs w:val="29"/></w:rPr><w:drawing><wp:inline distB="114300" distT="114300" distL="114300" distR="114300"><wp:extent cx="5943600" cy="4457700"/><wp:effectExtent b="0" l="0" r="0" t="0"/><wp:docPr id="48" name="image41.jpg"/><a:graphic><a:graphicData uri="http://schemas.openxmlformats.org/drawingml/2006/picture"><pic:pic><pic:nvPicPr><pic:cNvPr id="0" name="image41.jpg"/><pic:cNvPicPr preferRelativeResize="0"/></pic:nvPicPr><pic:blipFill><a:blip r:embed="rId64"/><a:srcRect b="0" l="0" r="0" t="0"/><a:stretch><a:fillRect/></a:stretch></pic:blipFill><pic:spPr><a:xfrm><a:off x="0" y="0"/><a:ext cx="5943600" cy="44577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婆婆何麗清說：「有時在街上見到一些貴一點的食物，我很想買來吃，但我買不起。」她唯有祈禱。圖片：李敏妮</w:t></w:r></w:p><w:p w:rsidR="00000000" w:rsidDel="00000000" w:rsidP="00000000" w:rsidRDefault="00000000" w:rsidRPr="00000000" w14:paraId="0000019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9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嗯。</w:t></w:r><w:r w:rsidDel="00000000" w:rsidR="00000000" w:rsidRPr="00000000"><w:rPr><w:rFonts w:ascii="Gungsuh" w:cs="Gungsuh" w:eastAsia="Gungsuh" w:hAnsi="Gungsuh"/><w:b w:val="1"/><w:color w:val="2a37ae"/><w:sz w:val="29"/><w:szCs w:val="29"/><w:rtl w:val="0"/></w:rPr><w:t xml:space="preserve">最让人担忧的是，因为贫困人口越来越多，且无法摆脱贫困，这些人的诉求将有可能从经济诉求转变为政治诉求</w:t></w:r><w:r w:rsidDel="00000000" w:rsidR="00000000" w:rsidRPr="00000000"><w:rPr><w:rFonts w:ascii="Gungsuh" w:cs="Gungsuh" w:eastAsia="Gungsuh" w:hAnsi="Gungsuh"/><w:color w:val="2a37ae"/><w:sz w:val="29"/><w:szCs w:val="29"/><w:rtl w:val="0"/></w:rPr><w:t xml:space="preserve">，即：不会将自身的贫困归结为自己的能力和努力，而归咎于体制和社会的不公，进而反体制、反政府。我想可能也是香港近年来政治环境不佳的一个重要原因。如果今后还不能解决这个深层次问题，香港政局稳定的基础就不会牢固，还将暗流涌动。</w:t></w:r></w:p><w:p w:rsidR="00000000" w:rsidDel="00000000" w:rsidP="00000000" w:rsidRDefault="00000000" w:rsidRPr="00000000" w14:paraId="0000019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同意，貧窮是社會資源分配不公引起的，因此會形成一個反體制的暗流。 </w:t></w:r></w:p><w:p w:rsidR="00000000" w:rsidDel="00000000" w:rsidP="00000000" w:rsidRDefault="00000000" w:rsidRPr="00000000" w14:paraId="0000019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貧窮是怎樣的一回事？小時候我到深水埗探望我的婆婆，當時她在街上賣生果零食的，住在深水埗的一個板間房。每次到她的房間留宿，我都很不習慣，廚房共用的，廁所又滑又濕。我大約18歲的時候，也住過板間房，50呎的房間沒有窗，與人共用洗手間，我只睡過幾晚，租了不到一個月，我決定不留。當了記者後，我一直想親身住在這些地方，寫一些報道，但我不知道我可否捱得住。一名50多歲住在深水埗床位的男義工告訴我：「我常常給木蝨咬滿全身，非常癢，我真的忍受不了，已經搬了六七次。」探訪當晚，住戶的板間房大多沒有窗，衣服就掛在床上懸空的一條線上。他們的眼神有點黯然，但又好像麻木了似的。</w:t></w:r></w:p><w:p w:rsidR="00000000" w:rsidDel="00000000" w:rsidP="00000000" w:rsidRDefault="00000000" w:rsidRPr="00000000" w14:paraId="0000019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年初二，我帶了一個在中產家庭長大並在英國名大學讀書的實習生Herman，跟著多年不見的SOCO社工吳衛東到深水埗通州街公園派pizza及防疫物資給露宿者。一條有瓦遮頭的公共走廊，兩旁住滿了露宿者，有男有女，他們見到有食物派紛紛從帳幕走出來，情境像第三世界國家。有些像是病了的老人睡在地上的床褥，根本無力起身，我感到非常震撼，想哭出來。幾個小時後，我們到達尖沙咀文化中心，跟著一個露宿者回他的“家”拍攝。Herman向對面掛滿紅燈籠、燈光璀璨的半島酒店一望，感嘆的說「這是非常諷刺」。回家路上，我問他對於今晚的經歷，有什麼感受？他回答：「我從來沒有想過香港是這樣貧窮的。」2020年，SOCO的最新調查，近六成非領取綜援的無家者是首次露宿，其工資中位數為$12000港元，是自1999年SOCO研究以來最高的工資，反映基層的人工根本不夠支付租金，逼窮人露宿街頭。 </w:t></w:r></w:p><w:p w:rsidR="00000000" w:rsidDel="00000000" w:rsidP="00000000" w:rsidRDefault="00000000" w:rsidRPr="00000000" w14:paraId="0000019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color w:val="121212"/><w:sz w:val="29"/><w:szCs w:val="29"/><w:rtl w:val="0"/></w:rPr><w:t xml:space="preserve">若貧富懸殊持續不解決，社會不公會擴大，兩極化會加劇，民怨沸騰，最後就是上街。 政府必須制定有效政策減低貧窮，但幫助有需要的人也是整個社會的責任，對他們付出同情、幫助、和推動政府改變等。 如人們沒有憐憫去看不幸的人，傳媒也鼓勵漠視，社會只會變得更冰冷，對一個社會的發展帶來極壞的影響。 那些喜歡到半島酒店晚餐的一班中上流人士，他們會不知道對面文化中心每晚有一群人在露宿嗎？還是視而不見？ 人們的冷漠是一種社會病態，這必須改變。 </w:t></w:r><w:r w:rsidDel="00000000" w:rsidR="00000000" w:rsidRPr="00000000"><w:rPr><w:rtl w:val="0"/></w:rPr></w:r></w:p><w:p w:rsidR="00000000" w:rsidDel="00000000" w:rsidP="00000000" w:rsidRDefault="00000000" w:rsidRPr="00000000" w14:paraId="0000019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靖海侯：所以说解决贫困问题，不能依赖于个人私德。</w:t></w:r></w:p><w:p w:rsidR="00000000" w:rsidDel="00000000" w:rsidP="00000000" w:rsidRDefault="00000000" w:rsidRPr="00000000" w14:paraId="0000019D"><w:pPr><w:spacing w:after="640" w:before="12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2a37ae"/><w:sz w:val="29"/><w:szCs w:val="29"/></w:rPr><w:drawing><wp:inline distB="114300" distT="114300" distL="114300" distR="114300"><wp:extent cx="5943600" cy="4457700"/><wp:effectExtent b="0" l="0" r="0" t="0"/><wp:docPr id="100" name="image104.jpg"/><a:graphic><a:graphicData uri="http://schemas.openxmlformats.org/drawingml/2006/picture"><pic:pic><pic:nvPicPr><pic:cNvPr id="0" name="image104.jpg"/><pic:cNvPicPr preferRelativeResize="0"/></pic:nvPicPr><pic:blipFill><a:blip r:embed="rId65"/><a:srcRect b="0" l="0" r="0" t="0"/><a:stretch><a:fillRect/></a:stretch></pic:blipFill><pic:spPr><a:xfrm><a:off x="0" y="0"/><a:ext cx="5943600" cy="44577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李敏妮說：「一條有瓦遮頭的公共走廊，兩旁住滿了露宿者，有男有女，他們見到有食物派紛紛從帳幕走出來，情境像第三世界國家。有些像是病了的老人睡在地上的床褥，根本無力起身，我感到非常震撼，想哭出來。」圖片：李敏妮</w:t></w:r></w:p><w:p w:rsidR="00000000" w:rsidDel="00000000" w:rsidP="00000000" w:rsidRDefault="00000000" w:rsidRPr="00000000" w14:paraId="0000019E"><w:pPr><w:spacing w:after="640" w:before="120" w:lineRule="auto"/><w:rPr><w:rFonts w:ascii="Times New Roman" w:cs="Times New Roman" w:eastAsia="Times New Roman" w:hAnsi="Times New Roman"/><w:color w:val="444444"/><w:sz w:val="24"/><w:szCs w:val="24"/><w:highlight w:val="white"/></w:rPr></w:pPr><w:r w:rsidDel="00000000" w:rsidR="00000000" w:rsidRPr="00000000"><w:rPr><w:rtl w:val="0"/></w:rPr></w:r></w:p><w:p w:rsidR="00000000" w:rsidDel="00000000" w:rsidP="00000000" w:rsidRDefault="00000000" w:rsidRPr="00000000" w14:paraId="0000019F"><w:pPr><w:spacing w:after="160" w:lineRule="auto"/><w:rPr><w:rFonts w:ascii="Times New Roman" w:cs="Times New Roman" w:eastAsia="Times New Roman" w:hAnsi="Times New Roman"/><w:color w:val="444444"/><w:sz w:val="24"/><w:szCs w:val="24"/><w:highlight w:val="white"/></w:rPr></w:pPr><w:r w:rsidDel="00000000" w:rsidR="00000000" w:rsidRPr="00000000"><w:rPr><w:rFonts w:ascii="Times New Roman" w:cs="Times New Roman" w:eastAsia="Times New Roman" w:hAnsi="Times New Roman"/><w:color w:val="444444"/><w:sz w:val="24"/><w:szCs w:val="24"/><w:highlight w:val="white"/></w:rPr><w:drawing><wp:inline distB="114300" distT="114300" distL="114300" distR="114300"><wp:extent cx="5943600" cy="4457700"/><wp:effectExtent b="0" l="0" r="0" t="0"/><wp:docPr id="37" name="image36.jpg"/><a:graphic><a:graphicData uri="http://schemas.openxmlformats.org/drawingml/2006/picture"><pic:pic><pic:nvPicPr><pic:cNvPr id="0" name="image36.jpg"/><pic:cNvPicPr preferRelativeResize="0"/></pic:nvPicPr><pic:blipFill><a:blip r:embed="rId66"/><a:srcRect b="0" l="0" r="0" t="0"/><a:stretch><a:fillRect/></a:stretch></pic:blipFill><pic:spPr><a:xfrm><a:off x="0" y="0"/><a:ext cx="5943600" cy="44577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年初二，晚上近11點，李敏妮與實習生Herman到達尖沙咀文化中心，跟著一個露宿者（見圖）回他的“家”拍攝，他的背後是燈光璀璨的香港。圖片：李敏妮</w:t></w:r></w:p><w:p w:rsidR="00000000" w:rsidDel="00000000" w:rsidP="00000000" w:rsidRDefault="00000000" w:rsidRPr="00000000" w14:paraId="000001A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tl w:val="0"/></w:rPr></w:r></w:p><w:p w:rsidR="00000000" w:rsidDel="00000000" w:rsidP="00000000" w:rsidRDefault="00000000" w:rsidRPr="00000000" w14:paraId="000001A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313131"/><w:sz w:val="29"/><w:szCs w:val="29"/><w:rtl w:val="0"/></w:rPr><w:t xml:space="preserve">3. 香港的經濟來源狹窄，集中金融、地產、和零售，政府可以如何增加行業出路？有人批評政府懶惰，只倚靠中央北水南流，放水放人到香港，你認同嗎？ 2003年推出的自由行能夠改變香港的經濟嗎？還是會激發更嚴重民生問題？</w:t></w:r><w:r w:rsidDel="00000000" w:rsidR="00000000" w:rsidRPr="00000000"><w:rPr><w:rtl w:val="0"/></w:rPr></w:r></w:p><w:p w:rsidR="00000000" w:rsidDel="00000000" w:rsidP="00000000" w:rsidRDefault="00000000" w:rsidRPr="00000000" w14:paraId="000001A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经济问题是民生问题的基础，是民生问题的重要致因。对于香港经济问题，国家主席习近平2017年到香港视察时曾有表述。他说，“（香港）经济发展也面临不少挑战，传统优势相对减弱，新的经济增长点尚未形成”。经济结构单一、增长趋缓、发展受限等问题，可以说在香港表现得很充分且已经成为共识了</w:t></w:r><w:r w:rsidDel="00000000" w:rsidR="00000000" w:rsidRPr="00000000"><w:rPr><w:rtl w:val="0"/></w:rPr></w:r></w:p><w:p w:rsidR="00000000" w:rsidDel="00000000" w:rsidP="00000000" w:rsidRDefault="00000000" w:rsidRPr="00000000" w14:paraId="000001A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以前擁抱“大香港主義”的我，聽到國家領導人的說話，總有一些懷疑及負面的看法，現在回想，自己的思想是如何狹隘。聽到我這樣說的反中朋友，一定以為我收了錢，Sherry Lee變質了，而不會反思我為何改變。我認為習近平主席很坦白，不忌諱說出香港經濟的弱點。我認為他的這種態度值得香港政府及社會學習，認清問題，才能解決問題。</w:t></w:r><w:r w:rsidDel="00000000" w:rsidR="00000000" w:rsidRPr="00000000"><w:rPr><w:rtl w:val="0"/></w:rPr></w:r></w:p><w:p w:rsidR="00000000" w:rsidDel="00000000" w:rsidP="00000000" w:rsidRDefault="00000000" w:rsidRPr="00000000" w14:paraId="000001A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习主席曾说过：“香港发展一直牵动着我的心。” 他对香港，一直有深切的关怀。</w:t></w:r></w:p><w:p w:rsidR="00000000" w:rsidDel="00000000" w:rsidP="00000000" w:rsidRDefault="00000000" w:rsidRPr="00000000" w14:paraId="000001A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color w:val="2a37ae"/><w:sz w:val="29"/><w:szCs w:val="29"/><w:rtl w:val="0"/></w:rPr><w:t xml:space="preserve">回到这个话题。香港经济来源狭窄，无疑有多重弊病和风险，如受行业波动影响大、对外部环境高度依赖、在不景气时没有腾挪空间等。一个具体的表现就是发生疫情后，香港2020年GDP实质下跌6.1%。实际上，香港回归后，每遇经济危机都会经历较大的震荡，这些都在客观上反复提醒香港社会经济来源狭窄可能造成的问题是深远的、持续的甚至是不断叠加的。</w:t></w:r></w:p><w:p w:rsidR="00000000" w:rsidDel="00000000" w:rsidP="00000000" w:rsidRDefault="00000000" w:rsidRPr="00000000" w14:paraId="000001A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無論港英政府，或是回歸後的特區政府，也沒有積極開發經濟來源。我曾經訪問過研究香港社會的學者：《香港四代人》作者呂大樂。他有一番話我沒有在文章發表，但留在我心，他說由於經濟發展狹窄，香港的青年沒有出路，來來去去可以做的都是幾個行業，金融、地產、和零售，就算自由行帶來的，都只是一些低技術的工種。 我很同意他所說的，很多年青人有不同的天份，也不能在香港發揮，就是由於經濟發展沒有多元化。 </w:t></w:r></w:p><w:p w:rsidR="00000000" w:rsidDel="00000000" w:rsidP="00000000" w:rsidRDefault="00000000" w:rsidRPr="00000000" w14:paraId="000001A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一些特首是有提出增加經濟來源，但只是口號式。董建華熱烈宣布的中藥港，去了哪裏？ 1999年董先生公布的“數碼港”發展數碼科技，但為何會變成一個貝沙灣的地產項目？曾蔭權磨拳擦掌，在2009-10的施政報告提出發展「六項優勢產業」，即教育、醫療、檢測和認證、環保、創新科技、和文化及創意產業，又去了哪裏？ </w:t></w:r></w:p><w:p w:rsidR="00000000" w:rsidDel="00000000" w:rsidP="00000000" w:rsidRDefault="00000000" w:rsidRPr="00000000" w14:paraId="000001A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A9"><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121212"/><w:sz w:val="29"/><w:szCs w:val="29"/></w:rPr><w:drawing><wp:inline distB="114300" distT="114300" distL="114300" distR="114300"><wp:extent cx="5943600" cy="3632200"/><wp:effectExtent b="0" l="0" r="0" t="0"/><wp:docPr id="98" name="image94.jpg"/><a:graphic><a:graphicData uri="http://schemas.openxmlformats.org/drawingml/2006/picture"><pic:pic><pic:nvPicPr><pic:cNvPr id="0" name="image94.jpg"/><pic:cNvPicPr preferRelativeResize="0"/></pic:nvPicPr><pic:blipFill><a:blip r:embed="rId67"/><a:srcRect b="0" l="0" r="0" t="0"/><a:stretch><a:fillRect/></a:stretch></pic:blipFill><pic:spPr><a:xfrm><a:off x="0" y="0"/><a:ext cx="5943600" cy="36322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李敏妮問到：「1999年董先生公布的“數碼港”發展數碼科技，但為何會變成一個貝沙灣的地產項目？」2000年，政府與盈科數碼動力全資附屬公司簽訂數碼港計劃協議書，豁免78億港元地價批地以發展該計劃，裡面包括豪宅項目，即後來的貝沙灣（電訊盈科可從住宅部分取得利益）。可是，貝沙灣佔整個發展項目的大部分土地，提供2,800個高級住宅單位，而為了發展數碼科技的數碼港的四座寫字樓只佔小部分位置。 現時貝沙灣一個1985呎向海4房單位售HK$9200萬。圖片：頭條日報</w:t></w:r></w:p><w:p w:rsidR="00000000" w:rsidDel="00000000" w:rsidP="00000000" w:rsidRDefault="00000000" w:rsidRPr="00000000" w14:paraId="000001A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A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我知道特区政府对经济来源狭窄有所研究，此前还曾推出了“再工业化”的经济策略，但目前来看，推进情况并不理想。或者也可以说，香港经济到了今天这个阶段，已经不可能再复制六七十年代的发展模式，而且</w:t></w:r><w:r w:rsidDel="00000000" w:rsidR="00000000" w:rsidRPr="00000000"><w:rPr><w:rFonts w:ascii="Gungsuh" w:cs="Gungsuh" w:eastAsia="Gungsuh" w:hAnsi="Gungsuh"/><w:b w:val="1"/><w:color w:val="2a37ae"/><w:sz w:val="29"/><w:szCs w:val="29"/><w:rtl w:val="0"/></w:rPr><w:t xml:space="preserve">在面临世界百年未有之大变局、全球化遭遇单边主义挑战的情况下，巩固现有优势的压力比补上短板的压力还要大。</w:t></w:r><w:r w:rsidDel="00000000" w:rsidR="00000000" w:rsidRPr="00000000"><w:rPr><w:rtl w:val="0"/></w:rPr></w:r></w:p><w:p w:rsidR="00000000" w:rsidDel="00000000" w:rsidP="00000000" w:rsidRDefault="00000000" w:rsidRPr="00000000" w14:paraId="000001A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每一次政府研究完之後，都是不了了之的。這可能與官員做事一向沒有策略和決心有關，因此回歸後的政府一直不能獨立，只依靠中央打救經濟，例如把香港成為離岸人民幣中心、推出深港通、滬港通等互通股票交易機制，為香港輸血。如沒有中國，我不知道香港的生活會變成怎樣，這點我是多謝中央的，但同時令人不齒香港政府的不振作。這一句形容得真貼切——政府只靠中央的「北水南流」，受益的只是那些高學歷的金融和股票專才，雖然會帶動經濟，但並沒有解決經濟結構狹窄的問題。 </w:t></w:r><w:r w:rsidDel="00000000" w:rsidR="00000000" w:rsidRPr="00000000"><w:rPr><w:rtl w:val="0"/></w:rPr></w:r></w:p><w:p w:rsidR="00000000" w:rsidDel="00000000" w:rsidP="00000000" w:rsidRDefault="00000000" w:rsidRPr="00000000" w14:paraId="000001A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靖海侯：解决香港经济发展突围问题，无非向内、向外、向北三种路径</w:t></w:r><w:r w:rsidDel="00000000" w:rsidR="00000000" w:rsidRPr="00000000"><w:rPr><w:rFonts w:ascii="Gungsuh" w:cs="Gungsuh" w:eastAsia="Gungsuh" w:hAnsi="Gungsuh"/><w:color w:val="2a37ae"/><w:sz w:val="29"/><w:szCs w:val="29"/><w:rtl w:val="0"/></w:rPr><w:t xml:space="preserve">。在内部结构板结、外部竞争恶化的情况下，寻求并扩大两地的经济交流合作，是历史经验也是现实所需。内地资金及人才注入香港，首先是基于香港需要，其次才是中央支持，目的是要实现两地的共赢。譬如“自由行”，这是时任特区政府向内地请求的救市政策，当时是起了作用的，现在还在持续发挥作用，且每到香港经济下滑时，就有立竿见影的效果。我看过一则说法，开放“自由行”前，中央还曾问时任香港特首是否能承受内地的人流，希望特区政府作科学评估。这都说明“自由行”的政策初衷就是为了给香港经济加油助力。</w:t></w:r><w:r w:rsidDel="00000000" w:rsidR="00000000" w:rsidRPr="00000000"><w:rPr><w:rtl w:val="0"/></w:rPr></w:r></w:p><w:p w:rsidR="00000000" w:rsidDel="00000000" w:rsidP="00000000" w:rsidRDefault="00000000" w:rsidRPr="00000000" w14:paraId="000001A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自由行是一個振興經濟的方案，本意是好的。至於人流方面，在2003年沙士後推出的自由行最先在四個廣東省城市推行，其後在董建華和曾蔭權兩屆特首期間不斷擴展至現時的49個城市，內地旅客人數亦由最初計畫開始時的850萬，到現時的四千多萬。相信當時港府沒有做一個科學的計算，由於香港人多車多，帶來的內地遊客數目真的是香港不能負荷的，引致車廂擠迫和街道阻塞等。若果現在問題出現了，香港政府可以與中央研究，減少旅客人數或者城市數目，令到遊客數目不會造成滋擾。至於自由行帶來的水貨客以及通貨膨脹、租金上漲的問題，政府應該加強執法監管水貨客。租金上漲主要是高地價所引發的問題，我們會在第5條討論。 </w:t></w:r></w:p><w:p w:rsidR="00000000" w:rsidDel="00000000" w:rsidP="00000000" w:rsidRDefault="00000000" w:rsidRPr="00000000" w14:paraId="000001A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color w:val="121212"/><w:sz w:val="29"/><w:szCs w:val="29"/><w:rtl w:val="0"/></w:rPr><w:t xml:space="preserve">現時自由行是撐住了香港經濟的，但政府就像一個富二代靠著父蔭，不思進取，依靠自由行收入維持生活，自己根本不能獨立生存。自由行推出已經18年了，如香港政府利用這18年去開展新的經濟來源，今天的香港應該更強勢。一個地方怎能只依靠遊客而不發展其他經濟？疫情令到內地遊客滴水不入香港後，本地經濟一厥不振，你就見到香港經濟的空洞。</w:t></w:r><w:r w:rsidDel="00000000" w:rsidR="00000000" w:rsidRPr="00000000"><w:rPr><w:rtl w:val="0"/></w:rPr></w:r></w:p><w:p w:rsidR="00000000" w:rsidDel="00000000" w:rsidP="00000000" w:rsidRDefault="00000000" w:rsidRPr="00000000" w14:paraId="000001B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您说的就是香港经济“空心化”的问题。</w:t></w:r></w:p><w:p w:rsidR="00000000" w:rsidDel="00000000" w:rsidP="00000000" w:rsidRDefault="00000000" w:rsidRPr="00000000" w14:paraId="000001B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B2"><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2a37ae"/><w:sz w:val="29"/><w:szCs w:val="29"/></w:rPr><w:drawing><wp:inline distB="114300" distT="114300" distL="114300" distR="114300"><wp:extent cx="5943600" cy="3721100"/><wp:effectExtent b="0" l="0" r="0" t="0"/><wp:docPr id="71" name="image68.jpg"/><a:graphic><a:graphicData uri="http://schemas.openxmlformats.org/drawingml/2006/picture"><pic:pic><pic:nvPicPr><pic:cNvPr id="0" name="image68.jpg"/><pic:cNvPicPr preferRelativeResize="0"/></pic:nvPicPr><pic:blipFill><a:blip r:embed="rId68"/><a:srcRect b="0" l="0" r="0" t="0"/><a:stretch><a:fillRect/></a:stretch></pic:blipFill><pic:spPr><a:xfrm><a:off x="0" y="0"/><a:ext cx="5943600" cy="37211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李敏妮說，現時自由行是撐住了香港經濟的，但一個地方怎能只依靠遊客而不發展其他經濟？靖海侯說：「您說的就是香港經濟“空心化”的問題。」圖片：中新社</w:t></w:r></w:p><w:p w:rsidR="00000000" w:rsidDel="00000000" w:rsidP="00000000" w:rsidRDefault="00000000" w:rsidRPr="00000000" w14:paraId="000001B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tl w:val="0"/></w:rPr></w:r></w:p><w:p w:rsidR="00000000" w:rsidDel="00000000" w:rsidP="00000000" w:rsidRDefault="00000000" w:rsidRPr="00000000" w14:paraId="000001B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313131"/><w:sz w:val="29"/><w:szCs w:val="29"/></w:rPr></w:pPr><w:r w:rsidDel="00000000" w:rsidR="00000000" w:rsidRPr="00000000"><w:rPr><w:rFonts w:ascii="Gungsuh" w:cs="Gungsuh" w:eastAsia="Gungsuh" w:hAnsi="Gungsuh"/><w:b w:val="1"/><w:color w:val="313131"/><w:sz w:val="29"/><w:szCs w:val="29"/><w:rtl w:val="0"/></w:rPr><w:t xml:space="preserve">4. 香港的房屋問題令到整個城市的人瘋癲了，一個400尺的單位賣8百多萬，40多萬人正在輪候公屋，20多萬人住在劏房，約2000人露宿街頭。房屋問題與地產霸權有關嗎？是如何形成的？政府可以如何扭轉地產霸權? 香港的房屋問題是否整個社會問題的始作俑者，即是解決了房屋問題，其他問題便會迎刃而解？</w:t></w:r></w:p><w:p w:rsidR="00000000" w:rsidDel="00000000" w:rsidP="00000000" w:rsidRDefault="00000000" w:rsidRPr="00000000" w14:paraId="000001B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上楼难”在香港属于“老大难”问题，这个问题不是今天才有的，也不是香港回归后才有的，但正是这个问题成为民生之焦点、民怨之源头。就我个人的体察而言，市民的衣食住行皆与房地产有关，无论是生活成本还是就业创业成本，都受住房的影响最大。所以</w:t></w:r><w:r w:rsidDel="00000000" w:rsidR="00000000" w:rsidRPr="00000000"><w:rPr><w:rFonts w:ascii="Gungsuh" w:cs="Gungsuh" w:eastAsia="Gungsuh" w:hAnsi="Gungsuh"/><w:b w:val="1"/><w:color w:val="2a37ae"/><w:sz w:val="29"/><w:szCs w:val="29"/><w:rtl w:val="0"/></w:rPr><w:t xml:space="preserve">说住房问题是社会问题的始作俑者，某种程度是对的</w:t></w:r><w:r w:rsidDel="00000000" w:rsidR="00000000" w:rsidRPr="00000000"><w:rPr><w:rFonts w:ascii="Gungsuh" w:cs="Gungsuh" w:eastAsia="Gungsuh" w:hAnsi="Gungsuh"/><w:color w:val="2a37ae"/><w:sz w:val="29"/><w:szCs w:val="29"/><w:rtl w:val="0"/></w:rPr><w:t xml:space="preserve">。</w:t></w:r></w:p><w:p w:rsidR="00000000" w:rsidDel="00000000" w:rsidP="00000000" w:rsidRDefault="00000000" w:rsidRPr="00000000" w14:paraId="000001B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地產霸權在港英時代已經開始。但回歸後，地產霸權的情況更嚴重，樓價不斷飆升，至一個「非人道」的程度，引發今天嚴峻的住屋問題。地產霸權是政府向地產商傾斜的高地價政策造成的。先從回歸前的1990年代說起，由於政府長期限制土地供應推高地價，亦任由地產商壟斷樓宇供應，樓價持續上升，再加上90年代炒風盛行，形成樓市泡沫，香港人開始支付不到樓價，面對嚴重的住屋問題。因此，回歸後首任特首董建華的第一份司政報告，宣佈「八萬五建屋計劃」，目標是在10年內全港七成的家庭可以自置居所。但八萬五剛宣佈不久便遇上亞洲金融風暴，樓價暴跌，董伯伯的八萬五計劃成為“代罪羔羊”。他屈服於地產商的壓力，在2000年一次無線電視專訪時說，「從98年就再沒有說過“八萬五”這個字眼，那你說還存不存在？」，8萬5正式無疾而終。住屋問題長遠必須解決，既然找對了方法，為何會那麼容易屈服？ </w:t></w:r></w:p><w:p w:rsidR="00000000" w:rsidDel="00000000" w:rsidP="00000000" w:rsidRDefault="00000000" w:rsidRPr="00000000" w14:paraId="000001B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2002年11月，另一件離奇的事發生了。政府再在大地產商施壓下妥協，時任房屋及規劃地政局局長的孫明揚推出“九招”救市，主要包括兩點：1）停止定期土地拍賣，減少土地供應。這無疑把樓價控制權落在擁有大量土地儲備的地產商手中，讓他們更能控制樓宇供應量及樓價；2）無限期擱置資助置業計劃，包括居屋計劃、 租者置其屋計劃、置業資助貸款計劃，迫使低至中收入市民轉向私人市場買樓。 最令人匪夷所思的是，地產市道興旺之後，政府亦無意停止“孫九招”。2005年，曾蔭權上任特首後，更“受制”於大地產商，拒絕恢復定期土地拍賣，也不復建居屋，物業價格有增無減。2010年出版的《地產霸權》作者潘慧嫻單刀直入指，「曾蔭權深恐令地產卡特（cartel）不快，一直都拒絕擱置本是臨時措施的“孫九招”。」</w:t></w:r></w:p><w:p w:rsidR="00000000" w:rsidDel="00000000" w:rsidP="00000000" w:rsidRDefault="00000000" w:rsidRPr="00000000" w14:paraId="000001B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color w:val="121212"/><w:sz w:val="29"/><w:szCs w:val="29"/><w:rtl w:val="0"/></w:rPr><w:t xml:space="preserve">2013年，政府才恢復定期土地拍賣，但土地供應已經大幅減少近11年（從2002年“孫九招”開始計算），對樓宇供應和樓價影響深遠。 2011年，曾蔭權在其任內最後的一份2011-12施政報告，才宣布復建居屋，但只在2016-17起的4年內共提供17000單位，即每年數千單位，完全不能滿足市民的置業需要。 由1998年推出給公屋戶購買自住的公屋單位的「租者置其屋計劃」在2005年被政府叫停後，從未重開。資助市民借取免息置業貸款的「置業資助貸款計劃」只維持了一年多（2003年1月至2004年7月），至今仍然被擱置。 </w:t></w:r><w:r w:rsidDel="00000000" w:rsidR="00000000" w:rsidRPr="00000000"><w:rPr><w:rtl w:val="0"/></w:rPr></w:r></w:p><w:p w:rsidR="00000000" w:rsidDel="00000000" w:rsidP="00000000" w:rsidRDefault="00000000" w:rsidRPr="00000000" w14:paraId="000001B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这说明“地产霸权”问题是个很复杂的问题，复杂到积重难返，复杂到引致更系统的问题。在前几年香港的示威游行中，我们还会经常看到“打倒地产霸权”的标语，这几年已经很少了。但这种变化，未必说明“地产霸权”的消失，反而进一步说明了“地产霸权”的根深蒂固与积重难返。</w:t></w:r><w:r w:rsidDel="00000000" w:rsidR="00000000" w:rsidRPr="00000000"><w:rPr><w:rFonts w:ascii="Gungsuh" w:cs="Gungsuh" w:eastAsia="Gungsuh" w:hAnsi="Gungsuh"/><w:b w:val="1"/><w:color w:val="2a37ae"/><w:sz w:val="29"/><w:szCs w:val="29"/><w:rtl w:val="0"/></w:rPr><w:t xml:space="preserve">市民不再寄望于地产界的自我觉悟和调整，而是将对“地产霸权”的厌恶转为政治诉求。</w:t></w:r><w:r w:rsidDel="00000000" w:rsidR="00000000" w:rsidRPr="00000000"><w:rPr><w:rFonts w:ascii="Gungsuh" w:cs="Gungsuh" w:eastAsia="Gungsuh" w:hAnsi="Gungsuh"/><w:color w:val="2a37ae"/><w:sz w:val="29"/><w:szCs w:val="29"/><w:rtl w:val="0"/></w:rPr><w:t xml:space="preserve">这也就是说，相关问题在持续下沉，转为更深层次的存在，化解的难度还在加大。</w:t></w:r></w:p><w:p w:rsidR="00000000" w:rsidDel="00000000" w:rsidP="00000000" w:rsidRDefault="00000000" w:rsidRPr="00000000" w14:paraId="000001B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BB"><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2a37ae"/><w:sz w:val="29"/><w:szCs w:val="29"/></w:rPr><w:drawing><wp:inline distB="114300" distT="114300" distL="114300" distR="114300"><wp:extent cx="5943600" cy="3962400"/><wp:effectExtent b="0" l="0" r="0" t="0"/><wp:docPr id="72" name="image64.jpg"/><a:graphic><a:graphicData uri="http://schemas.openxmlformats.org/drawingml/2006/picture"><pic:pic><pic:nvPicPr><pic:cNvPr id="0" name="image64.jpg"/><pic:cNvPicPr preferRelativeResize="0"/></pic:nvPicPr><pic:blipFill><a:blip r:embed="rId69"/><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圖為2011年民陣七一遊行，主題包括「打倒地產霸權」，但近年這種標語已經消失。靖海侯說：「這種變化，未必說明“地產霸權”的消失，反而進一步說明了“地產霸權”的根深蒂固與積重難返。」圖片：Mike Clarke /AFP</w:t></w:r></w:p><w:p w:rsidR="00000000" w:rsidDel="00000000" w:rsidP="00000000" w:rsidRDefault="00000000" w:rsidRPr="00000000" w14:paraId="000001B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B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您了解得比香港人更通透，直入問題的心臟。多年來的民怨得不到任何改善，市民變得絕望，近年已經沒有把矛頭指向地產商，反而把高樓價和其所引起的各種民生問題歸咎於政府。 但政府絕非無辜，政府可以說是地產霸權的“首領”，與地產商利益掛鉤，扶植他們坐大。這是源於政府的“高地價政策”。港英政府是以拍賣形式賣地，價高者得，每次買地都只用“唧牙膏”的方式，只提供少許地拍賣，造成土地短缺，維持高地價。</w:t></w:r></w:p><w:p w:rsidR="00000000" w:rsidDel="00000000" w:rsidP="00000000" w:rsidRDefault="00000000" w:rsidRPr="00000000" w14:paraId="000001B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那政府為什麼要維持高地價？在低稅率、稅基狹窄、和經濟來源單一的環境下，賣地收入一直是政府主要收入來源之一（2019-2020年度，政府賣地收入共1200億港元，佔總收入的20%）。政府以少量土地供應長期抬高地價，保障庫房收入，但同時受益的當然是地產商，他們亦以囤積土地， 減少樓宇供應，“人為”地推高樓價，就算在經濟衰退時，也能輕而易舉地阻礙樓價下調。 傳聞地產商由60年代開始購入大量農地（農地是可作發展用途的），但一直囤積起來。何喜華是政府任命組成的「土地供應專責小組」的成員，他不忌諱指：「發展商有一個 land bank（土地銀行），他們盡量也不動用，用以壓縮樓宇的供應，逐步把樓價一路推高，直至現在的天價。」</w:t></w:r></w:p><w:p w:rsidR="00000000" w:rsidDel="00000000" w:rsidP="00000000" w:rsidRDefault="00000000" w:rsidRPr="00000000" w14:paraId="000001B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color w:val="121212"/><w:sz w:val="29"/><w:szCs w:val="29"/><w:rtl w:val="0"/></w:rPr><w:t xml:space="preserve">地產商擁有多少土地只有他們知道，要找出這個資料非常困難，我找來好朋友前虎報記者 Danny Chung（鍾健雄）幫手，在大學修讀測量的他，熟悉香港的地政和土地議題，強於調查。他嘗試了不同途徑也找不到資料顯示發展商擁有多少土地。他說，非上市的發展商不需公布他們的土地銀行規模；上市公司在其年報中，多把完成的樓房項目地面面積納入土地儲備的欄目中，公眾難以明白他們究竟有多少未發展的土地。 他說：「只有兩家上市地產商（恒基兆業和新世界發展）在年報披露了其擁有的農地面積。」根據恒基兆業的2019年報，其農地儲備共有4489萬平方呎，而新世界發展的2019/20年報則顯示它擁有1647萬平方呎農地。令人驚訝的是，根據差餉物業估價署的資料，由2005年開始，新落成的私人樓宇數目低得可憐，只有每年1至2萬單位。在香港極缺乏房屋供應的關鍵時刻，為何地產商囤積土地不建樓宇？ 大家心中有數。 </w:t></w:r><w:r w:rsidDel="00000000" w:rsidR="00000000" w:rsidRPr="00000000"><w:rPr><w:rtl w:val="0"/></w:rPr></w:r></w:p><w:p w:rsidR="00000000" w:rsidDel="00000000" w:rsidP="00000000" w:rsidRDefault="00000000" w:rsidRPr="00000000" w14:paraId="000001C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其中真相或许让人惊愕。内地也有炒作房地产的现象，这跟经济发展阶段和社会的投资需求有关，有经济理性的成分，也有经济投机的成分。但这几年中央政府提出了“房子是用来住的，不是用来的炒的”治理理念，对房地产的炒作行为进行了规管，所以我们已经看到内地房地产有“降温”的表现。</w:t></w:r></w:p><w:p w:rsidR="00000000" w:rsidDel="00000000" w:rsidP="00000000" w:rsidRDefault="00000000" w:rsidRPr="00000000" w14:paraId="000001C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C2"><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2a37ae"/><w:sz w:val="29"/><w:szCs w:val="29"/></w:rPr><w:drawing><wp:inline distB="114300" distT="114300" distL="114300" distR="114300"><wp:extent cx="5943600" cy="3467100"/><wp:effectExtent b="0" l="0" r="0" t="0"/><wp:docPr id="24" name="image20.jpg"/><a:graphic><a:graphicData uri="http://schemas.openxmlformats.org/drawingml/2006/picture"><pic:pic><pic:nvPicPr><pic:cNvPr id="0" name="image20.jpg"/><pic:cNvPicPr preferRelativeResize="0"/></pic:nvPicPr><pic:blipFill><a:blip r:embed="rId70"/><a:srcRect b="0" l="0" r="0" t="0"/><a:stretch><a:fillRect/></a:stretch></pic:blipFill><pic:spPr><a:xfrm><a:off x="0" y="0"/><a:ext cx="5943600" cy="34671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根據新世界發展的2019/20年報，該公司擁有1647萬平方呎農地。圖為新世界發展在元朗的農地（背後是深圳福田）。圖片：Roy Issa/SCMP</w:t></w:r></w:p><w:p w:rsidR="00000000" w:rsidDel="00000000" w:rsidP="00000000" w:rsidRDefault="00000000" w:rsidRPr="00000000" w14:paraId="000001C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C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當我看到中國政府可以調控房地產，防止市民炒賣，亦有措施防止企業壟斷市場，我就知道計劃經濟的好處，亦感到中國政府關懷人民的生活。過去幾十年，香港人常常以作為「自由港」的自由經濟引以為榮。雖然香港自由經濟的低稅制可以吸引外資，但實際上這種放任沒有策略下的自由經濟亦大大傷害了市民（高樓價已是一個實證），甚至經濟。樓價問題不解決，香港對外資的吸引力會大大減退，人才也會外流，這亦已經發生。 政府官員每一次不想處理事情時，就會說香港是自由市場，政府不可干預，這只是藉口（我會在民生第二集作深入解釋）。即使在自由市場裏，政府為著公眾利益絕對有理由干預，反問政府的“孫九招”，又不是干預市場嗎？內地當然有地產商圖利，但他們不會嚴重到一個地步操控市場，嚴如土皇帝。香港政府應該學習中央控制樓市的措施，防止地產霸權。</w:t></w:r></w:p><w:p w:rsidR="00000000" w:rsidDel="00000000" w:rsidP="00000000" w:rsidRDefault="00000000" w:rsidRPr="00000000" w14:paraId="000001C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内地可以这么做，是基于体制优势，也体现中央始终坚持“以人民为中心的发展思想”。这里面有认识论，也有方法论，其中有益经验是完全可以为香港所借鉴的，比如抑制投机行为、惩治频繁买卖行为、防范大面积空置行为等。特区政府前几年也推出过“加辣”措施，但效果不理想。我想所以不理想的一个重要原因，在于施策不精准、不系统，只在点上作文章而没有面上的铺开，没有给社会有效传递政策信号和压力。</w:t></w:r></w:p><w:p w:rsidR="00000000" w:rsidDel="00000000" w:rsidP="00000000" w:rsidRDefault="00000000" w:rsidRPr="00000000" w14:paraId="000001C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這其實是非常悲哀的，很多香港人已經捱到麻木了，窮人住劏房，中產人士每月大部分收入都是用作“供樓”，這種生活已經由不正常成為「正常」，大部分人都忘記了什麼才是快樂。幾年前，我到深圳福田搭地鐵，發現內地人面上很輕鬆，而香港人的臉卻很苦，顯得焦慮，常常在街上吵架。之後幾年，我再留意內地人，就算一個深圳的咖啡室，沖咖啡的員工也很輕鬆，好像不太憂慮生活。 </w:t></w:r></w:p><w:p w:rsidR="00000000" w:rsidDel="00000000" w:rsidP="00000000" w:rsidRDefault="00000000" w:rsidRPr="00000000" w14:paraId="000001C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香港的地產霸權製造了無數個人及家庭悲劇，問題的始作俑者，就是貪婪。 壓榨市民的血汗供樓錢的香港地產商，卻成為全球富豪。 根據2015年的《福布斯富豪榜》，李嘉誠、李兆基、和郭氏兄弟的資產淨值分別為2600億港元、1879億港元、和1521億港元，全球排名17、27、和58。與2009年相比，他們的財富增長了206%，268%及185%，而香港每月人均工資中位數只上升29%至HK$14800。試問這個工資又怎能付得起今天的樓價？就算月入六七萬的兩人家庭亦不能負擔首期及每月按揭供款。一個年輕人更是永遠沒法儲夠錢買樓，很多年青人一到18歲，父母便幫他們輪候公屋，但成功申請的機會等於零，因為在他們前面有成千上萬的人在排隊。 高樓價已經令人口北移到偏遠地區，但一個近邊境的三層高丁屋，也賣HK$1300萬一幢，根本是沒有人可以付得起的了，所以現在那麼多人移民外國，樓價就是一個主因。 </w:t></w:r></w:p><w:p w:rsidR="00000000" w:rsidDel="00000000" w:rsidP="00000000" w:rsidRDefault="00000000" w:rsidRPr="00000000" w14:paraId="000001C8"><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121212"/><w:sz w:val="29"/><w:szCs w:val="29"/></w:rPr><w:drawing><wp:inline distB="114300" distT="114300" distL="114300" distR="114300"><wp:extent cx="5943600" cy="2514600"/><wp:effectExtent b="0" l="0" r="0" t="0"/><wp:docPr id="35" name="image35.jpg"/><a:graphic><a:graphicData uri="http://schemas.openxmlformats.org/drawingml/2006/picture"><pic:pic><pic:nvPicPr><pic:cNvPr id="0" name="image35.jpg"/><pic:cNvPicPr preferRelativeResize="0"/></pic:nvPicPr><pic:blipFill><a:blip r:embed="rId71"/><a:srcRect b="0" l="0" r="0" t="0"/><a:stretch><a:fillRect/></a:stretch></pic:blipFill><pic:spPr><a:xfrm><a:off x="0" y="0"/><a:ext cx="5943600" cy="25146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圖為以房地產起家的四大家族，李嘉誠、李兆基、郭氏兄弟、和鄭裕彤，亦即香港四大發展商。 根據2015年的《福布斯富豪榜》，李嘉誠、李兆基、和郭氏兄弟的資產淨值分別為2600億港元、1879億港元、和1521億港元，全球排名17、27、和58。圖片：網上</w:t></w:r></w:p><w:p w:rsidR="00000000" w:rsidDel="00000000" w:rsidP="00000000" w:rsidRDefault="00000000" w:rsidRPr="00000000" w14:paraId="000001C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C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有錢的可以離開，沒錢的卻苦無出路。買不起樓的唯有申請公屋，但由於曾蔭權當特首時，為了托市大大減少興建公屋（由回歸初時每年五萬單位，下降至少於15000單位），令公屋的興建幾乎停頓達7年之久。這樣的真空期令之後的房屋問題不容易解決，之後兩屆特首的建公屋量都是維持在一萬多單位，引致公屋極度短缺，輪候人數不斷上升。根據房委會的數字，現時有26萬戶（40多萬人）正在等候公屋，而每年還有新增三至四萬戶申請，輪候人數只會越來越多，平均等候時間為5.6年，遠離政府「3年上樓」目標。</w:t></w:r></w:p><w:p w:rsidR="00000000" w:rsidDel="00000000" w:rsidP="00000000" w:rsidRDefault="00000000" w:rsidRPr="00000000" w14:paraId="000001C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SOCO說，公屋等候時間在過去5年加了一倍，一個二人家庭，5年前要等3年才申請到公屋，現在要等6年；4至5人家庭，5年前要等6年，現在10年。非長者的單身人士的隊更長，有差不多12萬人正在等候單身的單位，但政府每年只批2000公屋給單身人士，一個三十幾歲的個案已經等了13年。申請不到公屋的有人唯有住在環境惡劣的劏房，很多白領也已經被迫住在劏房，這是一個悲哀的新現象。 </w:t></w:r></w:p><w:p w:rsidR="00000000" w:rsidDel="00000000" w:rsidP="00000000" w:rsidRDefault="00000000" w:rsidRPr="00000000" w14:paraId="000001C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CD"><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121212"/><w:sz w:val="29"/><w:szCs w:val="29"/></w:rPr><w:drawing><wp:inline distB="114300" distT="114300" distL="114300" distR="114300"><wp:extent cx="5943600" cy="8902700"/><wp:effectExtent b="0" l="0" r="0" t="0"/><wp:docPr id="19" name="image6.jpg"/><a:graphic><a:graphicData uri="http://schemas.openxmlformats.org/drawingml/2006/picture"><pic:pic><pic:nvPicPr><pic:cNvPr id="0" name="image6.jpg"/><pic:cNvPicPr preferRelativeResize="0"/></pic:nvPicPr><pic:blipFill><a:blip r:embed="rId72"/><a:srcRect b="0" l="0" r="0" t="0"/><a:stretch><a:fillRect/></a:stretch></pic:blipFill><pic:spPr><a:xfrm><a:off x="0" y="0"/><a:ext cx="5943600" cy="89027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這是深水埗天台上一個滿佈破裂的鐵皮屋，住了十多戶人。在共用的廚房上有一個閣樓，懸掛在半空中，業主把這個細小和侷促的空間也租出了。圖片：Benny Lam/SOCO</w:t></w:r></w:p><w:p w:rsidR="00000000" w:rsidDel="00000000" w:rsidP="00000000" w:rsidRDefault="00000000" w:rsidRPr="00000000" w14:paraId="000001C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C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房屋问题是香港民生问题的主要表现，也是香港民生问题不断恶化的重要致因。</w:t></w:r><w:r w:rsidDel="00000000" w:rsidR="00000000" w:rsidRPr="00000000"><w:rPr><w:rFonts w:ascii="Gungsuh" w:cs="Gungsuh" w:eastAsia="Gungsuh" w:hAnsi="Gungsuh"/><w:b w:val="1"/><w:color w:val="2a37ae"/><w:sz w:val="29"/><w:szCs w:val="29"/><w:rtl w:val="0"/></w:rPr><w:t xml:space="preserve">解决了房屋问题未必让其他问题迎刃而解，但一定可以为解决其他问题奠定基础、拉出空间、创造条件</w:t></w:r><w:r w:rsidDel="00000000" w:rsidR="00000000" w:rsidRPr="00000000"><w:rPr><w:rFonts w:ascii="Gungsuh" w:cs="Gungsuh" w:eastAsia="Gungsuh" w:hAnsi="Gungsuh"/><w:color w:val="2a37ae"/><w:sz w:val="29"/><w:szCs w:val="29"/><w:rtl w:val="0"/></w:rPr><w:t xml:space="preserve">。需要说明的是，香港的房屋问题也是中央领导非常关注的一个方面。解决此问题，重要且迫切。</w:t></w:r></w:p><w:p w:rsidR="00000000" w:rsidDel="00000000" w:rsidP="00000000" w:rsidRDefault="00000000" w:rsidRPr="00000000" w14:paraId="000001D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是的，高樓價已經成為一個社會毒瘤，滋長出各種民生問題，成為香港根深蒂固的“深層次矛盾”。市民把大部分工資用於供樓或租金，貧窮越趨嚴重，貧富懸殊加劇；市民蝸居劏房、甚至租半邊床位，幾代人住在一間公屋，製造很多家庭問題，為一層樓兄弟不和，很多人不敢生孩子。高昂的租金佔經營成本的絕大部分，創業困難，小企業倒閉，老闆要剝削員工才能支付貴租。土地不足令政府沒法多建醫院，醫院長期缺乏足夠病床，最近有病人在等候上病房期間死亡，病人輪候專科服務要等多年。政府沒有土地興建老人院，身體殘障的老人申請政府資助的院舍要等最少5年。</w:t></w:r></w:p><w:p w:rsidR="00000000" w:rsidDel="00000000" w:rsidP="00000000" w:rsidRDefault="00000000" w:rsidRPr="00000000" w14:paraId="000001D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在「無屋住」之下，香港人已經爆煲，否則2019年的黑暴不會一觸即發，推動幾十萬人上街。 現在中央已經意識到這是嚴重的問題，對於香港人來說，是一個盼望。希望中央會盡快催促特區政府行動，取消香港高樓價政策，逐步把地產霸權剷除！ </w:t></w:r></w:p><w:p w:rsidR="00000000" w:rsidDel="00000000" w:rsidP="00000000" w:rsidRDefault="00000000" w:rsidRPr="00000000" w14:paraId="000001D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D3"><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13" name="image12.jpg"/><a:graphic><a:graphicData uri="http://schemas.openxmlformats.org/drawingml/2006/picture"><pic:pic><pic:nvPicPr><pic:cNvPr id="0" name="image12.jpg"/><pic:cNvPicPr preferRelativeResize="0"/></pic:nvPicPr><pic:blipFill><a:blip r:embed="rId73"/><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李敏妮說：「高樓價已經成為一個社會毒瘤，滋長出各種民生問題，成為香港根深蒂固的“深層次矛盾”。」對很多香港小孩來說，一張可做功課的書枱，是理所當然的家具，但對4萬名租住劏房的兒童而言，卻遙不可及。圖片：Benny Lam/SOCO</w:t></w:r></w:p><w:p w:rsidR="00000000" w:rsidDel="00000000" w:rsidP="00000000" w:rsidRDefault="00000000" w:rsidRPr="00000000" w14:paraId="000001D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D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说香港存在地产霸权，一方面是指他们垄断房地产业，另一方面是指他们影响甚至左右了相关政策的制定和走向。对于既得利益者来说，这是他们的行动逻辑。而</w:t></w:r><w:r w:rsidDel="00000000" w:rsidR="00000000" w:rsidRPr="00000000"><w:rPr><w:rFonts w:ascii="Gungsuh" w:cs="Gungsuh" w:eastAsia="Gungsuh" w:hAnsi="Gungsuh"/><w:b w:val="1"/><w:color w:val="2a37ae"/><w:sz w:val="29"/><w:szCs w:val="29"/><w:rtl w:val="0"/></w:rPr><w:t xml:space="preserve">要打破这个既得利益格局，就必须挑战他们。当然，所谓挑战有两个方面的含义：一是以霹雳手段整治垄断行为，二是以引导的方式鼓励他们作出调整。</w:t></w:r></w:p><w:p w:rsidR="00000000" w:rsidDel="00000000" w:rsidP="00000000" w:rsidRDefault="00000000" w:rsidRPr="00000000" w14:paraId="000001D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color w:val="2a37ae"/><w:sz w:val="29"/><w:szCs w:val="29"/><w:rtl w:val="0"/></w:rPr><w:t xml:space="preserve">特区政府必须意识到铲除地产霸权的必要性和紧迫性：1.地产霸权长期存在，会让社会“竭泽而渔”，失去经济发展的后劲和创新创造创业能力；2.地产霸权与民生问题直接相关，会导致社会板结、流动梗阻，让解决民生问题的成本大大增加且持续在高位；3.地产霸权会干扰施政计划和节奏，在破解香港各种深层次问题上形成屏障。</w:t></w:r></w:p><w:p w:rsidR="00000000" w:rsidDel="00000000" w:rsidP="00000000" w:rsidRDefault="00000000" w:rsidRPr="00000000" w14:paraId="000001D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政府必須以多管齊下的方式解決香港房屋問題，包括 1）推行低地價政策，壓止樓價上升，2）大量供應土地，特別用於興建政府資助房屋；3）大量興建公屋，滿足低收入人士的住屋需要；4）覓地增加土地供應；5）停止以拍賣方式賣地，6）以低地價方式向發展商提供土地，但設立利潤管制及限制銷售價格或租金；7）限制炒賣；8）限制地產商囤地。</w:t></w:r></w:p><w:p w:rsidR="00000000" w:rsidDel="00000000" w:rsidP="00000000" w:rsidRDefault="00000000" w:rsidRPr="00000000" w14:paraId="000001D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在解决香港政治问题后，香港要重新出发，必然要启动社会变革，调整既得利益格局。如果地产霸权是客观存在的，那在改变这样现状下，港府责无旁贷，必须展现决心和意志。</w:t></w:r></w:p><w:p w:rsidR="00000000" w:rsidDel="00000000" w:rsidP="00000000" w:rsidRDefault="00000000" w:rsidRPr="00000000" w14:paraId="000001D9"><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2a37ae"/><w:sz w:val="29"/><w:szCs w:val="29"/></w:rPr><w:drawing><wp:inline distB="114300" distT="114300" distL="114300" distR="114300"><wp:extent cx="5943600" cy="3340100"/><wp:effectExtent b="0" l="0" r="0" t="0"/><wp:docPr id="47" name="image58.jpg"/><a:graphic><a:graphicData uri="http://schemas.openxmlformats.org/drawingml/2006/picture"><pic:pic><pic:nvPicPr><pic:cNvPr id="0" name="image58.jpg"/><pic:cNvPicPr preferRelativeResize="0"/></pic:nvPicPr><pic:blipFill><a:blip r:embed="rId74"/><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靖海侯認為，要打破香港的既得利益格局，就必須挑戰他們。「在解決香港政治問題後，香港要重新出發，必然要啟動社會變革，調整既得利益格局。」</w:t></w:r></w:p><w:p w:rsidR="00000000" w:rsidDel="00000000" w:rsidP="00000000" w:rsidRDefault="00000000" w:rsidRPr="00000000" w14:paraId="000001D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313131"/><w:sz w:val="29"/><w:szCs w:val="29"/></w:rPr></w:pPr><w:r w:rsidDel="00000000" w:rsidR="00000000" w:rsidRPr="00000000"><w:rPr><w:rtl w:val="0"/></w:rPr></w:r></w:p><w:p w:rsidR="00000000" w:rsidDel="00000000" w:rsidP="00000000" w:rsidRDefault="00000000" w:rsidRPr="00000000" w14:paraId="000001D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313131"/><w:sz w:val="29"/><w:szCs w:val="29"/><w:rtl w:val="0"/></w:rPr><w:t xml:space="preserve">5. 2017年9月，林鄭月娥任命22位專家組成「土地供應專責小組」，希望共同打破土地短缺的困局。2018年12月，小組發表報告提出了一系列增加土地供應的建議，當中最辣手的是建議收地，包括棕地和農地。報告出了，林鄭月娥當時說會交給部門考慮跟進，但之後反修例暴亂爆發，土地問題不了了之。香港實在有很多土地沒有開發，有很多農地在新界荒廢，亦有很多棕地，為何政府不能收地？還是由於地產商及鄉事勢力太大，政府不敢收地? 中央應否介入？</w:t></w:r><w:r w:rsidDel="00000000" w:rsidR="00000000" w:rsidRPr="00000000"><w:rPr><w:rtl w:val="0"/></w:rPr></w:r></w:p><w:p w:rsidR="00000000" w:rsidDel="00000000" w:rsidP="00000000" w:rsidRDefault="00000000" w:rsidRPr="00000000" w14:paraId="000001D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香港每讨论房屋问题，总会提及土地短缺，并将之归结为不能解决问题的主要原因。我们也看到，历届特区政府为寻觅土地、增建房屋付出了辛苦乃至是艰苦卓绝的努力。但我对此“主要原因”有不同看法：</w:t></w:r><w:r w:rsidDel="00000000" w:rsidR="00000000" w:rsidRPr="00000000"><w:rPr><w:rFonts w:ascii="Gungsuh" w:cs="Gungsuh" w:eastAsia="Gungsuh" w:hAnsi="Gungsuh"/><w:b w:val="1"/><w:color w:val="2a37ae"/><w:sz w:val="29"/><w:szCs w:val="29"/><w:rtl w:val="0"/></w:rPr><w:t xml:space="preserve">1.土地供给与房屋供给有相关性，但不能简单等同，即在土地供给不变的情况下，通过改变住房供给结构也可以缓解房屋问题；2.解决房屋问题需要步步为营，但不能零敲碎打，而是需要港府提供系统性解决方案，不能只着眼土地短缺的问题，比如内地提出的“房子是用来住的，不是用来炒的”，也可为港府借鉴；3.港府才是香港土地的最大拥有者，要致力实现自有土地利用与其他土地开发的联动，承担起本应履行的社会责任来。</w:t></w:r><w:r w:rsidDel="00000000" w:rsidR="00000000" w:rsidRPr="00000000"><w:rPr><w:rtl w:val="0"/></w:rPr></w:r></w:p><w:p w:rsidR="00000000" w:rsidDel="00000000" w:rsidP="00000000" w:rsidRDefault="00000000" w:rsidRPr="00000000" w14:paraId="000001D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香港很多土地集中在新界，政府要做的就是收地。根據基本法第七條「香港特別行政區境內的土地和自然資源屬於國家所有，由香港特別行政區政府負責管理、使用、開發、出租或批給個人、法人或團體使用或開發，其收入全歸香港特別行政區政府支配。」香港政府完全有權控制土地的使用，不同的法例，包括《收回土地條例》，也賦予政府權力收地，只要給予地主公平的賠償便可。</w:t></w:r></w:p><w:p w:rsidR="00000000" w:rsidDel="00000000" w:rsidP="00000000" w:rsidRDefault="00000000" w:rsidRPr="00000000" w14:paraId="000001D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土地供應專責小組的報告也建議政府開始一個土地供應策略，側面反映了政府的土地政策缺乏系統性和透明度，政府一直沒有對外公布所持有可發展的土地有多少，我們只能估計由於過去十多年政府沒有主動大量收地，相信它的土地儲備買少見少。由於土地供應牽涉公眾利益，市民有權知道究竟政府有多少土地，為何沒有地興建公屋等。Danny用了5天時間翻查地政處的憲報紀錄，找出了完整的數據，顯示過去三屆特首在任期內收地建公屋的情況。</w:t></w:r></w:p><w:p w:rsidR="00000000" w:rsidDel="00000000" w:rsidP="00000000" w:rsidRDefault="00000000" w:rsidRPr="00000000" w14:paraId="000001D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E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eorgia" w:cs="Georgia" w:eastAsia="Georgia" w:hAnsi="Georgia"/><w:color w:val="121212"/><w:sz w:val="29"/><w:szCs w:val="29"/><w:rtl w:val="0"/></w:rPr><w:t xml:space="preserve">* </w:t></w:r><w:r w:rsidDel="00000000" w:rsidR="00000000" w:rsidRPr="00000000"><w:rPr><w:rFonts w:ascii="Gungsuh" w:cs="Gungsuh" w:eastAsia="Gungsuh" w:hAnsi="Gungsuh"/><w:b w:val="1"/><w:color w:val="121212"/><w:sz w:val="29"/><w:szCs w:val="29"/><w:rtl w:val="0"/></w:rPr><w:t xml:space="preserve">曾蔭權在7年任期（2005-2012</w:t></w:r><w:r w:rsidDel="00000000" w:rsidR="00000000" w:rsidRPr="00000000"><w:rPr><w:rFonts w:ascii="Gungsuh" w:cs="Gungsuh" w:eastAsia="Gungsuh" w:hAnsi="Gungsuh"/><w:color w:val="121212"/><w:sz w:val="29"/><w:szCs w:val="29"/><w:rtl w:val="0"/></w:rPr><w:t xml:space="preserve">）只收地1次建公屋，在2009年4月在屯門收了87塊地，共32743平方米。</w:t></w:r></w:p><w:p w:rsidR="00000000" w:rsidDel="00000000" w:rsidP="00000000" w:rsidRDefault="00000000" w:rsidRPr="00000000" w14:paraId="000001E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eorgia" w:cs="Georgia" w:eastAsia="Georgia" w:hAnsi="Georgia"/><w:color w:val="121212"/><w:sz w:val="29"/><w:szCs w:val="29"/><w:rtl w:val="0"/></w:rPr><w:t xml:space="preserve">* </w:t></w:r><w:r w:rsidDel="00000000" w:rsidR="00000000" w:rsidRPr="00000000"><w:rPr><w:rFonts w:ascii="Gungsuh" w:cs="Gungsuh" w:eastAsia="Gungsuh" w:hAnsi="Gungsuh"/><w:b w:val="1"/><w:color w:val="121212"/><w:sz w:val="29"/><w:szCs w:val="29"/><w:rtl w:val="0"/></w:rPr><w:t xml:space="preserve">梁振英在5年任期（2012-2017）</w:t></w:r><w:r w:rsidDel="00000000" w:rsidR="00000000" w:rsidRPr="00000000"><w:rPr><w:rFonts w:ascii="Gungsuh" w:cs="Gungsuh" w:eastAsia="Gungsuh" w:hAnsi="Gungsuh"/><w:color w:val="121212"/><w:sz w:val="29"/><w:szCs w:val="29"/><w:rtl w:val="0"/></w:rPr><w:t xml:space="preserve">做了4次收地建公屋，兩次在2014，在2015和2017各一次，共178塊地，81604平方米。</w:t></w:r></w:p><w:p w:rsidR="00000000" w:rsidDel="00000000" w:rsidP="00000000" w:rsidRDefault="00000000" w:rsidRPr="00000000" w14:paraId="000001E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eorgia" w:cs="Georgia" w:eastAsia="Georgia" w:hAnsi="Georgia"/><w:color w:val="121212"/><w:sz w:val="29"/><w:szCs w:val="29"/><w:rtl w:val="0"/></w:rPr><w:t xml:space="preserve">* </w:t></w:r><w:r w:rsidDel="00000000" w:rsidR="00000000" w:rsidRPr="00000000"><w:rPr><w:rFonts w:ascii="Gungsuh" w:cs="Gungsuh" w:eastAsia="Gungsuh" w:hAnsi="Gungsuh"/><w:b w:val="1"/><w:color w:val="121212"/><w:sz w:val="29"/><w:szCs w:val="29"/><w:rtl w:val="0"/></w:rPr><w:t xml:space="preserve">林鄭月娥（2017——）</w:t></w:r><w:r w:rsidDel="00000000" w:rsidR="00000000" w:rsidRPr="00000000"><w:rPr><w:rFonts w:ascii="Gungsuh" w:cs="Gungsuh" w:eastAsia="Gungsuh" w:hAnsi="Gungsuh"/><w:color w:val="121212"/><w:sz w:val="29"/><w:szCs w:val="29"/><w:rtl w:val="0"/></w:rPr><w:t xml:space="preserve">做了若7次收地建公屋，一次在2018年，兩次在2019年，兩次在2020，最後一次是2021年3月，共700157平方米（當中包括東北發展的大量收地，用於基建、公屋和私人樓宇）。</w:t></w:r></w:p><w:p w:rsidR="00000000" w:rsidDel="00000000" w:rsidP="00000000" w:rsidRDefault="00000000" w:rsidRPr="00000000" w14:paraId="000001E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E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土地供應專責小組成員何喜華說，政府收地面對很多阻力，不單是村民的反對，更有本土團體的抗爭，每每將政府收地形容為官逼民反，或破壞環境。根據規劃署2017年的一個調查，香港有1578公頃的棕地，大部分都租出作商業用途，經營貨櫃、維修車場、貨倉、物流公司，停車場等；這些經營者也會大力反對收地。他直言：「收棕地的阻力當然大，我相信有很多激進的團體，隨時準備磨拳擦掌與政府開火。」一些新界地方亦有一些小型工業，例如豉油廠、鎅木廠，激進團體亦會幫助這些經營者反對收地，說影響小商戶，發起激烈抗爭。何喜華說：「裡面牽涉很多的利益集團 ，不是我們表面看得到的，很多的角力在裏面，地產商會否運用他們的影響力去反對，或不配合？」 </w:t></w:r></w:p><w:p w:rsidR="00000000" w:rsidDel="00000000" w:rsidP="00000000" w:rsidRDefault="00000000" w:rsidRPr="00000000" w14:paraId="000001E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E6"><w:pPr><w:shd w:fill="ffffff" w:val="clear"/><w:spacing w:after="40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715000" cy="3810000"/><wp:effectExtent b="0" l="0" r="0" t="0"/><wp:docPr id="88" name="image102.jpg"/><a:graphic><a:graphicData uri="http://schemas.openxmlformats.org/drawingml/2006/picture"><pic:pic><pic:nvPicPr><pic:cNvPr id="0" name="image102.jpg"/><pic:cNvPicPr preferRelativeResize="0"/></pic:nvPicPr><pic:blipFill><a:blip r:embed="rId75"/><a:srcRect b="0" l="0" r="0" t="0"/><a:stretch><a:fillRect/></a:stretch></pic:blipFill><pic:spPr><a:xfrm><a:off x="0" y="0"/><a:ext cx="5715000" cy="3810000"/></a:xfrm><a:prstGeom prst="rect"/><a:ln/></pic:spPr></pic:pic></a:graphicData></a:graphic></wp:inline></w:drawing></w:r><w:r w:rsidDel="00000000" w:rsidR="00000000" w:rsidRPr="00000000"><w:rPr><w:rFonts w:ascii="Gungsuh" w:cs="Gungsuh" w:eastAsia="Gungsuh" w:hAnsi="Gungsuh"/><w:color w:val="444444"/><w:sz w:val="24"/><w:szCs w:val="24"/><w:rtl w:val="0"/></w:rPr><w:t xml:space="preserve">何喜華直言：「收棕地的阻力當然大，我相信有很多激進的團體，隨時準備磨拳擦掌與政府開火。」圖片：信報</w:t></w:r></w:p><w:p w:rsidR="00000000" w:rsidDel="00000000" w:rsidP="00000000" w:rsidRDefault="00000000" w:rsidRPr="00000000" w14:paraId="000001E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E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既然是打破既得利益格局，阻力是一定有的。就土地开发而言，无论是收回新界棕地、填海造地还是开发郊野公园，</w:t></w:r><w:r w:rsidDel="00000000" w:rsidR="00000000" w:rsidRPr="00000000"><w:rPr><w:rFonts w:ascii="Gungsuh" w:cs="Gungsuh" w:eastAsia="Gungsuh" w:hAnsi="Gungsuh"/><w:b w:val="1"/><w:color w:val="2a37ae"/><w:sz w:val="29"/><w:szCs w:val="29"/><w:rtl w:val="0"/></w:rPr><w:t xml:space="preserve">难度不在于既得利益者的阻拦或者收回开发的成本，而在于展示收回和开发的决心，以及通过出台相关配套政策给相关各方的约束。也就是说，港府不能再瞻前顾后、左右平衡，而是应该拿出魄力来说，果断地向社会表示“这事我们干定了”</w:t></w:r><w:r w:rsidDel="00000000" w:rsidR="00000000" w:rsidRPr="00000000"><w:rPr><w:rFonts w:ascii="Gungsuh" w:cs="Gungsuh" w:eastAsia="Gungsuh" w:hAnsi="Gungsuh"/><w:color w:val="2a37ae"/><w:sz w:val="29"/><w:szCs w:val="29"/><w:rtl w:val="0"/></w:rPr><w:t xml:space="preserve">。如果以前说，立法会可能会阻拦，但现在时移世易，行政主导得以巩固确立，港府有更好的条件去推动这些工作，已经没有理由再进一步退半步，让规划“悬空”。</w:t></w:r><w:r w:rsidDel="00000000" w:rsidR="00000000" w:rsidRPr="00000000"><w:rPr><w:rtl w:val="0"/></w:rPr></w:r></w:p><w:p w:rsidR="00000000" w:rsidDel="00000000" w:rsidP="00000000" w:rsidRDefault="00000000" w:rsidRPr="00000000" w14:paraId="000001E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您形容得非常貼切，香港官員就是經常瞻前顧後。 對於收回新界地，政府一直裹足不前，有其原因。第一，回歸後的政府面對反對派變得非常弱勢，很多事情要依靠鄉事勢力支持，所以反過來非常遷就這些勢力人士。地產商與鄉事勢力亦有很多交往，尤其合作發展丁屋，他們會聯手阻止政府收地。 何喜華指出，為了公共的目的，政府是可以強制收地的，無論是私人的農地或是發展商的地，可以實現在短時間內提供大量土地，但「政府過往不想介入，因為一講到收地和錢，會引起大財團反彈。」</w:t></w:r></w:p><w:p w:rsidR="00000000" w:rsidDel="00000000" w:rsidP="00000000" w:rsidRDefault="00000000" w:rsidRPr="00000000" w14:paraId="000001E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color w:val="121212"/><w:sz w:val="29"/><w:szCs w:val="29"/><w:rtl w:val="0"/></w:rPr><w:t xml:space="preserve">除了決心之外，政府收地還需要愛心。 為何我會說愛心？讓我舉一個例子，在2013年的行政會議通過的東北發展，覆蓋古洞北和粉嶺北兩個新發展區，單在上水古洞，有1,100戶古洞居民受影響。我在2019年1月訪問一些受影響的老人家，他們對突然失去家園都徬徨無助，他們在當地村落住了超過半世紀，附近有很多舊街坊，一旦分離，老人家難以適應。居民要求政府把他們在原區安置，住在新起的公屋裏，但政府拒絕，說這對輪候公屋的人不公平，卻沒有考慮居民為新發展犧牲家園。地政處亦要求受影響村民必須通過入息及資產審查，才可以被安置到其他地區的公屋。當時我訪問的社工指出，長者的適應能力很弱，如去了陌生的地方居住，或會不敢出街，被迫成為隱敝長者；更透露以往因重建而上了公屋的古洞長者，大都在兩年內去世。這個例子反映政府的一個長期的弊病，就是對市民缺乏憐憫，處事缺乏彈性和人性，足以解釋為何政府收地會那麼困難。若果政府改變收地策略，加點人性化在裏面，會大大減少收地的阻力。 </w:t></w:r></w:p><w:p w:rsidR="00000000" w:rsidDel="00000000" w:rsidP="00000000" w:rsidRDefault="00000000" w:rsidRPr="00000000" w14:paraId="000001E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EC"><w:pPr><w:shd w:fill="ffffff" w:val="clear"/><w:spacing w:after="400" w:lineRule="auto"/><w:rPr><w:rFonts w:ascii="Times New Roman" w:cs="Times New Roman" w:eastAsia="Times New Roman" w:hAnsi="Times New Roman"/><w:color w:val="444444"/><w:sz w:val="24"/><w:szCs w:val="24"/></w:rPr></w:pPr><w:r w:rsidDel="00000000" w:rsidR="00000000" w:rsidRPr="00000000"><w:rPr><w:rFonts w:ascii="Georgia" w:cs="Georgia" w:eastAsia="Georgia" w:hAnsi="Georgia"/><w:color w:val="121212"/><w:sz w:val="29"/><w:szCs w:val="29"/></w:rPr><w:drawing><wp:inline distB="114300" distT="114300" distL="114300" distR="114300"><wp:extent cx="5943600" cy="4749800"/><wp:effectExtent b="0" l="0" r="0" t="0"/><wp:docPr id="92" name="image85.jpg"/><a:graphic><a:graphicData uri="http://schemas.openxmlformats.org/drawingml/2006/picture"><pic:pic><pic:nvPicPr><pic:cNvPr id="0" name="image85.jpg"/><pic:cNvPicPr preferRelativeResize="0"/></pic:nvPicPr><pic:blipFill><a:blip r:embed="rId76"/><a:srcRect b="0" l="0" r="0" t="0"/><a:stretch><a:fillRect/></a:stretch></pic:blipFill><pic:spPr><a:xfrm><a:off x="0" y="0"/><a:ext cx="5943600" cy="4749800"/></a:xfrm><a:prstGeom prst="rect"/><a:ln/></pic:spPr></pic:pic></a:graphicData></a:graphic></wp:inline></w:drawing></w:r><w:r w:rsidDel="00000000" w:rsidR="00000000" w:rsidRPr="00000000"><w:rPr><w:rFonts w:ascii="Gungsuh" w:cs="Gungsuh" w:eastAsia="Gungsuh" w:hAnsi="Gungsuh"/><w:color w:val="444444"/><w:sz w:val="24"/><w:szCs w:val="24"/><w:rtl w:val="0"/></w:rPr><w:t xml:space="preserve">公私營合作的“地產”項目：在2013年的行政會議通過的東北發展，覆蓋古洞北和粉嶺北兩個新發展區，政府從沒有把居民盼望原區安置的需要放入他們的「東北大計」中。在古洞北，計劃中興建的35,400個住屋單位，差不多一半（42%）會用來興建私人樓宇，當中大部分是中至低密度的豪宅，而計劃興建的公屋及居屋（58%）亦沒有預留任何單位，給受影響的1,100戶古洞居民作原區安置。圖為2012年，政府就發展新界東北方案舉行公眾諮詢，數百名居民到場抗議。圖片：NOW TV</w:t></w:r></w:p><w:p w:rsidR="00000000" w:rsidDel="00000000" w:rsidP="00000000" w:rsidRDefault="00000000" w:rsidRPr="00000000" w14:paraId="000001E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tl w:val="0"/></w:rPr></w:r></w:p><w:p w:rsidR="00000000" w:rsidDel="00000000" w:rsidP="00000000" w:rsidRDefault="00000000" w:rsidRPr="00000000" w14:paraId="000001E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至于您提出的中央應否干预方面，我认为民生问题终究是特区自治范畴的事，中央可以提供支持，包括发动中资企业履行社会责任，多做一些贡献，但主要还是要特区自己寻求解决方案。香港不能什么事都甩给中央，市民更不應把这些问题归咎于中央没有出手，港府需要明白这是分内之事，有不可推卸的责任。如果干不好，中央有问责的理由。而实际情况是，如果民生问题解决不好，产生了更大的社会问题乃至政治问题，中央一定会问责的。</w:t></w:r><w:r w:rsidDel="00000000" w:rsidR="00000000" w:rsidRPr="00000000"><w:rPr><w:rtl w:val="0"/></w:rPr></w:r></w:p><w:p w:rsidR="00000000" w:rsidDel="00000000" w:rsidP="00000000" w:rsidRDefault="00000000" w:rsidRPr="00000000" w14:paraId="000001E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2a37ae"/><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一個孩子終歸要長大 ，自己學走路。香港政府要學會獨立處理問題，我也認為中央不需要介入，但可以提供方法。中央講一句，好過市民講一千句，您明白我說什麼的！ </w:t></w:r><w:r w:rsidDel="00000000" w:rsidR="00000000" w:rsidRPr="00000000"><w:rPr><w:rtl w:val="0"/></w:rPr></w:r></w:p><w:p w:rsidR="00000000" w:rsidDel="00000000" w:rsidP="00000000" w:rsidRDefault="00000000" w:rsidRPr="00000000" w14:paraId="000001F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2a37ae"/><w:sz w:val="29"/><w:szCs w:val="29"/><w:rtl w:val="0"/></w:rPr><w:t xml:space="preserve">靖海侯：</w:t></w:r><w:r w:rsidDel="00000000" w:rsidR="00000000" w:rsidRPr="00000000"><w:rPr><w:rFonts w:ascii="Gungsuh" w:cs="Gungsuh" w:eastAsia="Gungsuh" w:hAnsi="Gungsuh"/><w:color w:val="2a37ae"/><w:sz w:val="29"/><w:szCs w:val="29"/><w:rtl w:val="0"/></w:rPr><w:t xml:space="preserve">港府有港府要办的事，香港社会各方也有各方的义务。比如大地产商和乡事势力，无论从自己的持续发展而言，还是从担负必要的社会责任而言，都有必要参与这一问题的解决，让渡一些能承受的利益，在土地供给和公益性房屋供给上有些动作。民生改善了，他们的发展空间也会打开，香港社会是一个命运共同体，竭泽而渔的结果就是两败俱伤，有关方面需要“风物长宜放眼量”，不能太自私了。</w:t></w:r><w:r w:rsidDel="00000000" w:rsidR="00000000" w:rsidRPr="00000000"><w:rPr><w:rtl w:val="0"/></w:rPr></w:r></w:p><w:p w:rsidR="00000000" w:rsidDel="00000000" w:rsidP="00000000" w:rsidRDefault="00000000" w:rsidRPr="00000000" w14:paraId="000001F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Fonts w:ascii="Gungsuh" w:cs="Gungsuh" w:eastAsia="Gungsuh" w:hAnsi="Gungsuh"/><w:b w:val="1"/><w:color w:val="121212"/><w:sz w:val="29"/><w:szCs w:val="29"/><w:rtl w:val="0"/></w:rPr><w:t xml:space="preserve">李敏妮：</w:t></w:r><w:r w:rsidDel="00000000" w:rsidR="00000000" w:rsidRPr="00000000"><w:rPr><w:rFonts w:ascii="Gungsuh" w:cs="Gungsuh" w:eastAsia="Gungsuh" w:hAnsi="Gungsuh"/><w:color w:val="121212"/><w:sz w:val="29"/><w:szCs w:val="29"/><w:rtl w:val="0"/></w:rPr><w:t xml:space="preserve">香港的商界就是短視，看不到當民生改善了，也會擴大他們的長遠發展。如政府決意清除地產霸權，大發展商會輸掉大量利潤，會拼命阻止，包括通過其在政治體制上的席位，包括行政長官選舉委員會、不同的法定及諮詢組織、立法會功能界別，全方位向政府施壓！但政府不用怕他們，必須拿出堅強的意志力，決心停止與地產界捆綁，重建健康的住屋市場！ </w:t></w:r></w:p><w:p w:rsidR="00000000" w:rsidDel="00000000" w:rsidP="00000000" w:rsidRDefault="00000000" w:rsidRPr="00000000" w14:paraId="000001F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F3"><w:pPr><w:spacing w:after="160" w:lineRule="auto"/><w:rPr><w:rFonts w:ascii="Times New Roman" w:cs="Times New Roman" w:eastAsia="Times New Roman" w:hAnsi="Times New Roman"/><w:color w:val="444444"/><w:sz w:val="24"/><w:szCs w:val="24"/><w:highlight w:val="white"/></w:rPr></w:pPr><w:r w:rsidDel="00000000" w:rsidR="00000000" w:rsidRPr="00000000"><w:rPr><w:rFonts w:ascii="Georgia" w:cs="Georgia" w:eastAsia="Georgia" w:hAnsi="Georgia"/><w:color w:val="121212"/><w:sz w:val="29"/><w:szCs w:val="29"/></w:rPr><w:drawing><wp:inline distB="114300" distT="114300" distL="114300" distR="114300"><wp:extent cx="5943600" cy="3962400"/><wp:effectExtent b="0" l="0" r="0" t="0"/><wp:docPr id="41" name="image42.jpg"/><a:graphic><a:graphicData uri="http://schemas.openxmlformats.org/drawingml/2006/picture"><pic:pic><pic:nvPicPr><pic:cNvPr id="0" name="image42.jpg"/><pic:cNvPicPr preferRelativeResize="0"/></pic:nvPicPr><pic:blipFill><a:blip r:embed="rId77"/><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color w:val="444444"/><w:sz w:val="24"/><w:szCs w:val="24"/><w:highlight w:val="white"/><w:rtl w:val="0"/></w:rPr><w:t xml:space="preserve">邊緣社群惡劣的居住環境及掙扎求存的艱苦生活，往往被城市的艷麗色彩掩蓋，遺忘於繁華社會中。 圖片：Benny Lam/SOCO </w:t></w:r></w:p><w:p w:rsidR="00000000" w:rsidDel="00000000" w:rsidP="00000000" w:rsidRDefault="00000000" w:rsidRPr="00000000" w14:paraId="000001F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color w:val="121212"/><w:sz w:val="29"/><w:szCs w:val="29"/></w:rPr></w:pPr><w:r w:rsidDel="00000000" w:rsidR="00000000" w:rsidRPr="00000000"><w:rPr><w:rtl w:val="0"/></w:rPr></w:r></w:p><w:p w:rsidR="00000000" w:rsidDel="00000000" w:rsidP="00000000" w:rsidRDefault="00000000" w:rsidRPr="00000000" w14:paraId="000001F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上集完。 </w:t></w:r></w:p><w:p w:rsidR="00000000" w:rsidDel="00000000" w:rsidP="00000000" w:rsidRDefault="00000000" w:rsidRPr="00000000" w14:paraId="000001F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1F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1F8"><w:pPr><w:pBdr><w:top w:color="auto" w:space="0" w:sz="0" w:val="none"/><w:left w:color="auto" w:space="0" w:sz="0" w:val="none"/><w:bottom w:color="auto" w:space="0" w:sz="0" w:val="none"/><w:right w:color="auto" w:space="0" w:sz="0" w:val="none"/><w:between w:color="auto" w:space="0" w:sz="0" w:val="none"/></w:pBdr><w:shd w:fill="ffffff" w:val="clear"/><w:spacing w:line="360" w:lineRule="auto"/><w:rPr><w:rFonts w:ascii="Times New Roman" w:cs="Times New Roman" w:eastAsia="Times New Roman" w:hAnsi="Times New Roman"/><w:b w:val="1"/><w:color w:val="444444"/><w:sz w:val="24"/><w:szCs w:val="24"/></w:rPr></w:pPr><w:hyperlink r:id="rId78"><w:r w:rsidDel="00000000" w:rsidR="00000000" w:rsidRPr="00000000"><w:rPr><w:rFonts w:ascii="Times New Roman" w:cs="Times New Roman" w:eastAsia="Times New Roman" w:hAnsi="Times New Roman"/><w:b w:val="1"/><w:color w:val="ffffff"/><w:sz w:val="27"/><w:szCs w:val="27"/><w:shd w:fill="999999" w:val="clear"/><w:rtl w:val="0"/></w:rPr><w:t xml:space="preserve">對話</w:t></w:r></w:hyperlink><w:r w:rsidDel="00000000" w:rsidR="00000000" w:rsidRPr="00000000"><w:rPr><w:rFonts w:ascii="Times New Roman" w:cs="Times New Roman" w:eastAsia="Times New Roman" w:hAnsi="Times New Roman"/><w:b w:val="1"/><w:color w:val="444444"/><w:sz w:val="24"/><w:szCs w:val="24"/><w:rtl w:val="0"/></w:rPr><w:t xml:space="preserve"> </w:t></w:r></w:p><w:p w:rsidR="00000000" w:rsidDel="00000000" w:rsidP="00000000" w:rsidRDefault="00000000" w:rsidRPr="00000000" w14:paraId="000001F9"><w:pPr><w:pStyle w:val="Heading1"/><w:keepNext w:val="0"/><w:keepLines w:val="0"/><w:pBdr><w:top w:color="auto" w:space="3" w:sz="0" w:val="none"/><w:left w:color="auto" w:space="0" w:sz="0" w:val="none"/><w:bottom w:color="auto" w:space="0" w:sz="0" w:val="none"/><w:right w:color="auto" w:space="0" w:sz="0" w:val="none"/><w:between w:color="auto" w:space="0" w:sz="0" w:val="none"/></w:pBdr><w:shd w:fill="ffffff" w:val="clear"/><w:spacing w:after="0" w:before="0" w:line="360" w:lineRule="auto"/><w:rPr><w:rFonts w:ascii="Georgia" w:cs="Georgia" w:eastAsia="Georgia" w:hAnsi="Georgia"/><w:b w:val="1"/><w:color w:val="121212"/><w:sz w:val="45"/><w:szCs w:val="45"/><w:highlight w:val="white"/></w:rPr></w:pPr><w:bookmarkStart w:colFirst="0" w:colLast="0" w:name="_jvb3t6wnq2jw" w:id="5"/><w:bookmarkEnd w:id="5"/><w:r w:rsidDel="00000000" w:rsidR="00000000" w:rsidRPr="00000000"><w:rPr><w:rFonts w:ascii="Gungsuh" w:cs="Gungsuh" w:eastAsia="Gungsuh" w:hAnsi="Gungsuh"/><w:b w:val="1"/><w:color w:val="121212"/><w:sz w:val="45"/><w:szCs w:val="45"/><w:highlight w:val="white"/><w:rtl w:val="0"/></w:rPr><w:t xml:space="preserve">【香港對話錄3】民生沉疴，何以破解？（下）</w:t></w:r></w:p><w:p w:rsidR="00000000" w:rsidDel="00000000" w:rsidP="00000000" w:rsidRDefault="00000000" w:rsidRPr="00000000" w14:paraId="000001FA"><w:pPr><w:pBdr><w:top w:color="auto" w:space="0" w:sz="0" w:val="none"/><w:left w:color="auto" w:space="0" w:sz="0" w:val="none"/><w:bottom w:color="auto" w:space="0" w:sz="0" w:val="none"/><w:right w:color="auto" w:space="0" w:sz="0" w:val="none"/><w:between w:color="auto" w:space="0" w:sz="0" w:val="none"/></w:pBdr><w:shd w:fill="ffffff" w:val="clear"/><w:spacing w:line="360" w:lineRule="auto"/><w:rPr><w:rFonts w:ascii="Times New Roman" w:cs="Times New Roman" w:eastAsia="Times New Roman" w:hAnsi="Times New Roman"/><w:b w:val="1"/><w:color w:val="888888"/><w:sz w:val="18"/><w:szCs w:val="18"/></w:rPr></w:pPr><w:hyperlink r:id="rId79"><w:r w:rsidDel="00000000" w:rsidR="00000000" w:rsidRPr="00000000"><w:rPr><w:rFonts w:ascii="Times New Roman" w:cs="Times New Roman" w:eastAsia="Times New Roman" w:hAnsi="Times New Roman"/><w:b w:val="1"/><w:color w:val="888888"/><w:sz w:val="18"/><w:szCs w:val="18"/><w:rtl w:val="0"/></w:rPr><w:t xml:space="preserve"> 17/04/2021</w:t></w:r></w:hyperlink><w:r w:rsidDel="00000000" w:rsidR="00000000" w:rsidRPr="00000000"><w:rPr><w:rFonts w:ascii="Times New Roman" w:cs="Times New Roman" w:eastAsia="Times New Roman" w:hAnsi="Times New Roman"/><w:b w:val="1"/><w:color w:val="444444"/><w:sz w:val="24"/><w:szCs w:val="24"/><w:rtl w:val="0"/></w:rPr><w:t xml:space="preserve">  </w:t></w:r><w:hyperlink r:id="rId80"><w:r w:rsidDel="00000000" w:rsidR="00000000" w:rsidRPr="00000000"><w:rPr><w:rFonts w:ascii="Times New Roman" w:cs="Times New Roman" w:eastAsia="Times New Roman" w:hAnsi="Times New Roman"/><w:b w:val="1"/><w:color w:val="888888"/><w:sz w:val="18"/><w:szCs w:val="18"/><w:rtl w:val="0"/></w:rPr><w:t xml:space="preserve">truereport_hk </w:t></w:r></w:hyperlink><w:hyperlink r:id="rId81"><w:r w:rsidDel="00000000" w:rsidR="00000000" w:rsidRPr="00000000"><w:rPr><w:rFonts w:ascii="Times New Roman" w:cs="Times New Roman" w:eastAsia="Times New Roman" w:hAnsi="Times New Roman"/><w:b w:val="1"/><w:color w:val="888888"/><w:sz w:val="18"/><w:szCs w:val="18"/><w:rtl w:val="0"/></w:rPr><w:t xml:space="preserve">Edit</w:t></w:r></w:hyperlink><w:r w:rsidDel="00000000" w:rsidR="00000000" w:rsidRPr="00000000"><w:rPr><w:rtl w:val="0"/></w:rPr></w:r></w:p><w:p w:rsidR="00000000" w:rsidDel="00000000" w:rsidP="00000000" w:rsidRDefault="00000000" w:rsidRPr="00000000" w14:paraId="000001F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1FC"><w:pPr><w:pBdr><w:top w:color="auto" w:space="0" w:sz="0" w:val="none"/><w:left w:color="auto" w:space="0" w:sz="0" w:val="none"/><w:bottom w:color="auto" w:space="0" w:sz="0" w:val="none"/><w:right w:color="auto" w:space="0" w:sz="0" w:val="none"/><w:between w:color="auto" w:space="0" w:sz="0" w:val="none"/></w:pBdr><w:shd w:fill="ffffff" w:val="clear"/><w:spacing w:line="360" w:lineRule="auto"/><w:jc w:val="center"/><w:rPr><w:rFonts w:ascii="Times New Roman" w:cs="Times New Roman" w:eastAsia="Times New Roman" w:hAnsi="Times New Roman"/><w:b w:val="1"/><w:color w:val="808080"/><w:sz w:val="23"/><w:szCs w:val="23"/></w:rPr></w:pPr><w:r w:rsidDel="00000000" w:rsidR="00000000" w:rsidRPr="00000000"><w:rPr><w:rFonts w:ascii="Georgia" w:cs="Georgia" w:eastAsia="Georgia" w:hAnsi="Georgia"/><w:b w:val="1"/><w:color w:val="121212"/><w:sz w:val="29"/><w:szCs w:val="29"/></w:rPr><w:drawing><wp:inline distB="114300" distT="114300" distL="114300" distR="114300"><wp:extent cx="5943600" cy="3314700"/><wp:effectExtent b="0" l="0" r="0" t="0"/><wp:docPr id="21" name="image18.jpg"/><a:graphic><a:graphicData uri="http://schemas.openxmlformats.org/drawingml/2006/picture"><pic:pic><pic:nvPicPr><pic:cNvPr id="0" name="image18.jpg"/><pic:cNvPicPr preferRelativeResize="0"/></pic:nvPicPr><pic:blipFill><a:blip r:embed="rId82"/><a:srcRect b="0" l="0" r="0" t="0"/><a:stretch><a:fillRect/></a:stretch></pic:blipFill><pic:spPr><a:xfrm><a:off x="0" y="0"/><a:ext cx="5943600" cy="3314700"/></a:xfrm><a:prstGeom prst="rect"/><a:ln/></pic:spPr></pic:pic></a:graphicData></a:graphic></wp:inline></w:drawing></w:r><w:hyperlink r:id="rId83"><w:r w:rsidDel="00000000" w:rsidR="00000000" w:rsidRPr="00000000"><w:rPr><w:rFonts w:ascii="Times New Roman" w:cs="Times New Roman" w:eastAsia="Times New Roman" w:hAnsi="Times New Roman"/><w:b w:val="1"/><w:color w:val="808080"/><w:sz w:val="23"/><w:szCs w:val="23"/><w:rtl w:val="0"/></w:rPr><w:t xml:space="preserve">一個老人貢獻了一生給社會，為何老了，失去工作能力了，便要睡在街頭的手推車上? 側臥在板車上的是一位約70歲的婆婆。大部分港人還在睡夢中時，她就帶著拾荒得來的大包小袋到通州街天光墟擺賣。很多時候，她因疲倦蜷縮在板車上，不經意就睡著了，過一個晚上。圖片：Lam Chun-tung/SOCO</w:t></w:r></w:hyperlink><w:r w:rsidDel="00000000" w:rsidR="00000000" w:rsidRPr="00000000"><w:rPr><w:rtl w:val="0"/></w:rPr></w:r></w:p><w:p w:rsidR="00000000" w:rsidDel="00000000" w:rsidP="00000000" w:rsidRDefault="00000000" w:rsidRPr="00000000" w14:paraId="000001F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1F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香港，曾經的漁村小島，如今的國際都市，曾經輝煌璀璨、在世人夢中，一度風雨激蕩、讓世人灼心。</w:t></w:r></w:p><w:p w:rsidR="00000000" w:rsidDel="00000000" w:rsidP="00000000" w:rsidRDefault="00000000" w:rsidRPr="00000000" w14:paraId="000001F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在這小島上，名牌店林立、很多人手上帶著HK$7萬元的Rolex、拿的是Louis Vuitton手袋、穿的是Gucci皮鞋、開的是HK$100多萬的Tesla房車、生日吃的是Cova蛋糕、中上流社會的人最愛的是半島酒店的下午茶。</w:t></w:r></w:p><w:p w:rsidR="00000000" w:rsidDel="00000000" w:rsidP="00000000" w:rsidRDefault="00000000" w:rsidRPr="00000000" w14:paraId="0000020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在這小島上，亦有人在暗夜吶喊，在街頭拾荒，貧窮、彷徨，乃至無家可歸。他們與中環的一群人一樣，存在於這裡，生活在這裡，為理想而戰，也會因現實低頭。</w:t></w:r></w:p><w:p w:rsidR="00000000" w:rsidDel="00000000" w:rsidP="00000000" w:rsidRDefault="00000000" w:rsidRPr="00000000" w14:paraId="0000020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2019年，修例風波猝然而至，城市被攪動，社會被撕裂，多少日夜火光沖天。中央出手，警隊奮戰，立國安法，改選舉制度，大破大立中，香港「出死入生」。誰會想到，最大的危機竟帶給香港最好的機遇，讓破解香港深層次問題、解決貧富懸殊問題迎來曙光。</w:t></w:r></w:p><w:p w:rsidR="00000000" w:rsidDel="00000000" w:rsidP="00000000" w:rsidRDefault="00000000" w:rsidRPr="00000000" w14:paraId="0000020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民生，民情，民本，終究要為了市民的美好生活。去“泛政治化”後，香港能否贏這一場仗，視乎信心與決心。</w:t></w:r></w:p><w:p w:rsidR="00000000" w:rsidDel="00000000" w:rsidP="00000000" w:rsidRDefault="00000000" w:rsidRPr="00000000" w14:paraId="0000020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靖海侯和李敏妮意欲發掘香港沉沒已久的聲音，把它們重現，將社會應有的關懷引導至那些理應被關顧的人群。</w:t></w:r></w:p><w:p w:rsidR="00000000" w:rsidDel="00000000" w:rsidP="00000000" w:rsidRDefault="00000000" w:rsidRPr="00000000" w14:paraId="0000020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本期將要繼續關於民生問題的對話，剖析它的沉重與緊迫，並在香港將要開始的新篇章中，定位它的重要性。</w:t></w:r></w:p><w:p w:rsidR="00000000" w:rsidDel="00000000" w:rsidP="00000000" w:rsidRDefault="00000000" w:rsidRPr="00000000" w14:paraId="0000020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這一期，將分兩集推出。此乃第二集。</w:t></w:r></w:p><w:p w:rsidR="00000000" w:rsidDel="00000000" w:rsidP="00000000" w:rsidRDefault="00000000" w:rsidRPr="00000000" w14:paraId="0000020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07"><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733800"/><wp:effectExtent b="0" l="0" r="0" t="0"/><wp:docPr id="20" name="image5.jpg"/><a:graphic><a:graphicData uri="http://schemas.openxmlformats.org/drawingml/2006/picture"><pic:pic><pic:nvPicPr><pic:cNvPr id="0" name="image5.jpg"/><pic:cNvPicPr preferRelativeResize="0"/></pic:nvPicPr><pic:blipFill><a:blip r:embed="rId84"/><a:srcRect b="0" l="0" r="0" t="0"/><a:stretch><a:fillRect/></a:stretch></pic:blipFill><pic:spPr><a:xfrm><a:off x="0" y="0"/><a:ext cx="5943600" cy="3733800"/></a:xfrm><a:prstGeom prst="rect"/><a:ln/></pic:spPr></pic:pic></a:graphicData></a:graphic></wp:inline></w:drawing></w:r><w:r w:rsidDel="00000000" w:rsidR="00000000" w:rsidRPr="00000000"><w:rPr><w:rFonts w:ascii="Gungsuh" w:cs="Gungsuh" w:eastAsia="Gungsuh" w:hAnsi="Gungsuh"/><w:b w:val="1"/><w:color w:val="444444"/><w:sz w:val="24"/><w:szCs w:val="24"/><w:rtl w:val="0"/></w:rPr><w:t xml:space="preserve">在香港，老人貧窮嚴重，每3名長者，便有一位活在貧窮線下。圖中的拾荒老人途經中環的奢侈品店，華麗的櫥窗與其貧乏成強烈對比。 圖片：歐新社 </w:t></w:r></w:p><w:p w:rsidR="00000000" w:rsidDel="00000000" w:rsidP="00000000" w:rsidRDefault="00000000" w:rsidRPr="00000000" w14:paraId="00000208"><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0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121212"/><w:sz w:val="29"/><w:szCs w:val="29"/><w:rtl w:val="0"/></w:rPr><w:t xml:space="preserve">1. 多年來，丁屋政策被批給予原居民特權，引發社會不公，大大減少土地影響公屋供應，不斷被民間團體要求廢掉。1月14日，高等法院上訴庭在丁權司法覆核案中，判定整套丁屋制度均屬原居民傳統權益，受基本法保護。丁屋權是港英政府曾經對原居民的政策承諾，但如丁屋政策繼續存在，會引起什麼社會問題？ 基本法第四十條訂明「“新界”原居民的合法傳統權益受香港特別行政區的保護」，基本法的保障，香港人還能憾動嗎？ 多年來官員不敢動丁屋權一根頭髮，這與政府要依靠鄉事勢力支持的政治原因有關嗎？</w:t></w:r><w:r w:rsidDel="00000000" w:rsidR="00000000" w:rsidRPr="00000000"><w:rPr><w:rtl w:val="0"/></w:rPr></w:r></w:p><w:p w:rsidR="00000000" w:rsidDel="00000000" w:rsidP="00000000" w:rsidRDefault="00000000" w:rsidRPr="00000000" w14:paraId="0000020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丁屋”是个历史问题，也是个法律问题，目前来看没有好的解决办法。甚至某种程度上，比收回新界棕地更复杂、更困难。基本法没有写明丁屋，但给出了保护新界原居民合法传统权益的规定，正如高等法院此前的相关判决，丁屋现在已被视为他们的“合法传统权益”了。虽然有不公平的一面，但可能还得依法办事，今后再通过法律渠道妥善解决此问题。</w:t></w:r></w:p><w:p w:rsidR="00000000" w:rsidDel="00000000" w:rsidP="00000000" w:rsidRDefault="00000000" w:rsidRPr="00000000" w14:paraId="0000020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李敏妮：首先我要申報利益，我是新界原居民的後裔。由於我是女孩子，根據政府的「小型屋宇政策」，我是沒有資格申請興建丁屋的，而我的男性兄弟是可以的。 但我不會因為家族會從中得益，而支持丁屋政策。這個政策從一開始已經是錯的了，政策本身是不平等的：只有新界的男丁才可以建屋，為何市區的男人不可以？</w:t></w:r></w:p><w:p w:rsidR="00000000" w:rsidDel="00000000" w:rsidP="00000000" w:rsidRDefault="00000000" w:rsidRPr="00000000" w14:paraId="0000020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1972年，港英政府計劃發展新界，大量向新界居民收地興建新市鎮，為了得到原居民支持，於是制定了「小型屋宇政策」，俗稱“丁屋政策”。當時政府說的原意是讓當時住在舊村屋的原居民獲得較佳的居所作“自住”。但今天政策已經被濫用，成了原居民和地產商的發財工具，興建丁屋作樓盤發售。舉例在粉嶺郊區，每幢丁屋的售價大約是1300萬，扣除建築成本200萬後，發展商的利潤是1100萬左右。為何地產商可以利用丁屋發展物業，顯而易見就是套丁（原居民將自己興建丁屋的權賣給地產商，現在的市價是二到三十萬元一個丁權），蒐集足夠的丁權之後，地產商便可以興建屋苑出售。</w:t></w:r></w:p><w:p w:rsidR="00000000" w:rsidDel="00000000" w:rsidP="00000000" w:rsidRDefault="00000000" w:rsidRPr="00000000" w14:paraId="0000020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靖海侯：丁屋问题，反映的还是房屋问题。社会对此问题有争议，本质上还是希望获得房屋上的平等权益。</w:t></w:r></w:p><w:p w:rsidR="00000000" w:rsidDel="00000000" w:rsidP="00000000" w:rsidRDefault="00000000" w:rsidRPr="00000000" w14:paraId="0000020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不平等權益就是問題所在。現在批核興建丁屋的數量越來越多，同時社會越來越多人沒有屋住，政策持續擴大社會的不公，讓原居民有特權，而引發民怨。丁屋政策另一個最大的影響是耗盡土地資源。根據土地供應專責小組在2018年4月的報告，香港有若700個地帶（包括642條鄉村）已定為鄉村式發展地帶，即V-zone，讓原居民興建丁屋。這些V-zone共有3378公頃土地（3億6千3百萬平方尺），大部份在元朗、北區、大埔、西貢等地。我要求Danny幫手做一個粗略計算，如果用這規模的土地興建公屋，把一些不適合的用地以及公共空間撇除後，估計可以建成368萬公屋單位，安頓956萬人口，足以供應住所給現時輪候公屋的26萬戶家庭卓卓有餘。 </w:t></w:r></w:p><w:p w:rsidR="00000000" w:rsidDel="00000000" w:rsidP="00000000" w:rsidRDefault="00000000" w:rsidRPr="00000000" w14:paraId="0000020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10"><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962400"/><wp:effectExtent b="0" l="0" r="0" t="0"/><wp:docPr id="29" name="image32.jpg"/><a:graphic><a:graphicData uri="http://schemas.openxmlformats.org/drawingml/2006/picture"><pic:pic><pic:nvPicPr><pic:cNvPr id="0" name="image32.jpg"/><pic:cNvPicPr preferRelativeResize="0"/></pic:nvPicPr><pic:blipFill><a:blip r:embed="rId85"/><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說：「丁屋問題，反映的還是房屋問題。社會對此問題有爭議，本質上還是希望獲得房屋上的平等權益。」給予新界男性原居民特權興建小型屋宇的丁屋政策，持續擴大社會的不公。1972年訂立的政策今天已經成為原居民和地產商的發財工具：地產商向原居民購買足夠的丁權後，便興建豪宅（見圖）出售。 圖片：彭博社</w:t></w:r></w:p><w:p w:rsidR="00000000" w:rsidDel="00000000" w:rsidP="00000000" w:rsidRDefault="00000000" w:rsidRPr="00000000" w14:paraId="00000211"><w:pPr><w:pBdr><w:top w:color="auto" w:space="0" w:sz="0" w:val="none"/><w:left w:color="auto" w:space="0" w:sz="0" w:val="none"/><w:bottom w:color="auto" w:space="0" w:sz="0" w:val="none"/><w:right w:color="auto" w:space="0" w:sz="0" w:val="none"/><w:between w:color="auto" w:space="0" w:sz="0" w:val="none"/></w:pBdr><w:shd w:fill="ffffff" w:val="clear"/><w:spacing w:after="400" w:line="360" w:lineRule="auto"/><w:rPr><w:rFonts w:ascii="Times New Roman" w:cs="Times New Roman" w:eastAsia="Times New Roman" w:hAnsi="Times New Roman"/><w:b w:val="1"/><w:color w:val="444444"/><w:sz w:val="24"/><w:szCs w:val="24"/></w:rPr></w:pPr><w:r w:rsidDel="00000000" w:rsidR="00000000" w:rsidRPr="00000000"><w:rPr><w:rFonts w:ascii="Times New Roman" w:cs="Times New Roman" w:eastAsia="Times New Roman" w:hAnsi="Times New Roman"/><w:b w:val="1"/><w:color w:val="444444"/><w:sz w:val="24"/><w:szCs w:val="24"/></w:rPr><w:drawing><wp:inline distB="114300" distT="114300" distL="114300" distR="114300"><wp:extent cx="5715000" cy="3810000"/><wp:effectExtent b="0" l="0" r="0" t="0"/><wp:docPr id="81" name="image84.jpg"/><a:graphic><a:graphicData uri="http://schemas.openxmlformats.org/drawingml/2006/picture"><pic:pic><pic:nvPicPr><pic:cNvPr id="0" name="image84.jpg"/><pic:cNvPicPr preferRelativeResize="0"/></pic:nvPicPr><pic:blipFill><a:blip r:embed="rId86"/><a:srcRect b="0" l="0" r="0" t="0"/><a:stretch><a:fillRect/></a:stretch></pic:blipFill><pic:spPr><a:xfrm><a:off x="0" y="0"/><a:ext cx="5715000" cy="3810000"/></a:xfrm><a:prstGeom prst="rect"/><a:ln/></pic:spPr></pic:pic></a:graphicData></a:graphic></wp:inline></w:drawing></w:r><w:r w:rsidDel="00000000" w:rsidR="00000000" w:rsidRPr="00000000"><w:rPr><w:rFonts w:ascii="Gungsuh" w:cs="Gungsuh" w:eastAsia="Gungsuh" w:hAnsi="Gungsuh"/><w:b w:val="1"/><w:color w:val="444444"/><w:sz w:val="24"/><w:szCs w:val="24"/><w:rtl w:val="0"/></w:rPr><w:t xml:space="preserve">香港有若700個地帶，共有3378公頃土地，被規劃為鄉村式發展地帶，讓原居民興建丁屋。如果用這規模的土地興建公屋，粗略估計可以建368萬公屋單位，足以供應住所給現時輪候公屋的26萬戶家庭卓卓有餘。 圖片：網上</w:t></w:r></w:p><w:p w:rsidR="00000000" w:rsidDel="00000000" w:rsidP="00000000" w:rsidRDefault="00000000" w:rsidRPr="00000000" w14:paraId="0000021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1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在丁屋问题暂时不能解决的情况下，特区应该更多从“增量”上做文章，比如填海造地。这不是回避矛盾，而是寻求可行之策。我想特区政府所以没有推动改变丁屋政策，也有在丁屋之外寻求解放方案的意思。至于其中是否有政治原因，最好还是不要臆测。毕竟新界原居民也是香港一员，他们维护一直拥有的“权益”，是合情合理的，不能指望他们自觉且主动让渡这方面的利益，这不是他们的责任。</w:t></w:r></w:p><w:p w:rsidR="00000000" w:rsidDel="00000000" w:rsidP="00000000" w:rsidRDefault="00000000" w:rsidRPr="00000000" w14:paraId="0000021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李敏妮：這是非常現實的，他們一定不會自覺的放棄自己的利益。一說到錢，誰人願意為了公義而放棄？ 身為大埔原居民的Danny是萬中無一的例外。在英國長大的他，20多年前回流香港，他大可興建丁屋圖利，但他不會這樣做。為何他會有這種思想？他說，離開英文虎報之後，他曾經在測量師行工作過，負責差餉物業估價署的外判項目，獨自檢驗幾千間新建成的丁屋，分佈新界各區，親歷丁屋政策的不公平。「我認為社會已經轉變，丁權不應存在，因為它是一個不公平的資源分配。」</w:t></w:r></w:p><w:p w:rsidR="00000000" w:rsidDel="00000000" w:rsidP="00000000" w:rsidRDefault="00000000" w:rsidRPr="00000000" w14:paraId="0000021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丁屋的問題不一定是死結。先不說基本法可否修改，或是再釋法，這是非常大的動作，可以留待問題解決不到的時候才考慮，政府是可以用一些方法解決的。我最近和一個新界的年長非原居民談論這個問題，他說的話令我佩服民間的智慧。他說：「這個問題很容易解決，只要政府訂明丁屋除了自住之外，不可作其他用途，包括出租及出售。如丁屋只可自住，每個原居民最多有一兩個男丁，他們都住不了那麼多地方，不會浪費金錢興建那麼多丁屋。如果不可出售圖利，他們也沒錢建屋，自然就沒有人申請興建丁屋了。」 </w:t></w:r></w:p><w:p w:rsidR="00000000" w:rsidDel="00000000" w:rsidP="00000000" w:rsidRDefault="00000000" w:rsidRPr="00000000" w14:paraId="0000021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丁屋政策的爭拗已經幾十年，其中一個保護罩是代表原居民權益的鄉議局，但現在中央改善了香港的選舉制度，政治問題解決了，踢走了反對派，政府在很多工作上解除了綁手綁腳，被增權了（empowered），不需要再靠鄉事勢力支持，相信官員將可按著道理辦事。 丁屋問題真的不可再拖，原居民的後代只會越來越多，當他們耗盡了三千多公頃的V-zone土地之後，必會威迫政府按照基本法增加v-zone給他們建屋，否則違反基本法。政府必須在不違反基本法之下用智慧解決問題。</w:t></w:r></w:p><w:p w:rsidR="00000000" w:rsidDel="00000000" w:rsidP="00000000" w:rsidRDefault="00000000" w:rsidRPr="00000000" w14:paraId="0000021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靖海侯：我同意这位新界长者的观点，对丁权加一些限制是有必要的。</w:t></w:r></w:p><w:p w:rsidR="00000000" w:rsidDel="00000000" w:rsidP="00000000" w:rsidRDefault="00000000" w:rsidRPr="00000000" w14:paraId="00000218"><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124200"/><wp:effectExtent b="0" l="0" r="0" t="0"/><wp:docPr id="52" name="image44.jpg"/><a:graphic><a:graphicData uri="http://schemas.openxmlformats.org/drawingml/2006/picture"><pic:pic><pic:nvPicPr><pic:cNvPr id="0" name="image44.jpg"/><pic:cNvPicPr preferRelativeResize="0"/></pic:nvPicPr><pic:blipFill><a:blip r:embed="rId87"/><a:srcRect b="0" l="0" r="0" t="0"/><a:stretch><a:fillRect/></a:stretch></pic:blipFill><pic:spPr><a:xfrm><a:off x="0" y="0"/><a:ext cx="5943600" cy="31242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說：「丁屋問題真的不可再拖，原居民的後代只會越來越多，當他們耗盡了三千多公頃的V-zone土地之後，必會威迫政府按照基本法增加v-zone給他們建屋，否則違反基本法。政府必須在不違反基本法之下用智慧解決問題。」圖片：明報</w:t></w:r></w:p><w:p w:rsidR="00000000" w:rsidDel="00000000" w:rsidP="00000000" w:rsidRDefault="00000000" w:rsidRPr="00000000" w14:paraId="00000219"><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1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121212"/><w:sz w:val="29"/><w:szCs w:val="29"/><w:rtl w:val="0"/></w:rPr><w:t xml:space="preserve">2. 2019年香港貧窮情況報告，指出在政策介入後，仍有39萬65歲以上的長者活在貧窮線下，佔老人人口的32%，即每3名長者，一位是貧窮的。香港老人不但活在貧窮中、也面對嚴重的醫療和照顧不足。隨著香港人口急速老化，以上種種問題將愈趨嚴峻。香港老人的景況是否反映政府的安老政策嚴重缺失？政府應該怎樣改變政策，改善老人生活？ </w:t></w:r><w:r w:rsidDel="00000000" w:rsidR="00000000" w:rsidRPr="00000000"><w:rPr><w:rtl w:val="0"/></w:rPr></w:r></w:p><w:p w:rsidR="00000000" w:rsidDel="00000000" w:rsidP="00000000" w:rsidRDefault="00000000" w:rsidRPr="00000000" w14:paraId="0000021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发达地区或国家的人口老龄化是个普遍问题，香港也一样。据了解，香港目前65岁以上老人有135万，占香港总人口的两成；而据推算，到2040年，香港老龄人口将达总人口的1/3，情势已经很严重了。社会的老龄化急剧加速，必然带来一系列紧迫性的问题，比如老年服务基础设施的不足。所以我们要客观看待该问题，不能简单归咎于政府安老政策。这是一方面。</w:t></w:r></w:p><w:p w:rsidR="00000000" w:rsidDel="00000000" w:rsidP="00000000" w:rsidRDefault="00000000" w:rsidRPr="00000000" w14:paraId="0000021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另一方面，雖然我們不能简单归咎于政府工作不力，但不能否定政府在此问题上的责任。1.社会的老龄化是个过程，政府本可以超前谋划和作超前安排；2.应对老龄化的各项工作有轻重缓急，对老人急需的给予满足当时优先项；3.社会的老龄化有不好的一面，也有好的一面，可以产生“银色经济”，塑造形成香港新的经济增长点，这方面特区政府需要启发和动员社会各方面一同参与。</w:t></w:r></w:p><w:p w:rsidR="00000000" w:rsidDel="00000000" w:rsidP="00000000" w:rsidRDefault="00000000" w:rsidRPr="00000000" w14:paraId="0000021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香港的老人面對的問題，源於香港沒有一個長遠和周詳的安老政策，支援老人的需要，包括收入減少、醫療開支大、和缺乏照顧。這問題會在未來人口快速老化下，形成香港的一個巨大挑戰。政府對老人支援的不足是整體香港人的憂慮，在我們年青時已經開始，大家都一直想：「老了怎麼辦，誰人照顧我們？」除了一些富有人家的長者不用擔心沒有依靠外，大部分香港的老人都活在憂慮及缺乏中。 政府的安老政策的一個大問題是沒有“全民退休保障”，何喜華說，「全民退休保障，由我入行已經開始講，講了40年，但政府也不做，因為不想承擔財政。」他說，這個跟商界一直反對有關。</w:t></w:r></w:p><w:p w:rsidR="00000000" w:rsidDel="00000000" w:rsidP="00000000" w:rsidRDefault="00000000" w:rsidRPr="00000000" w14:paraId="0000021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雖然貧窮的老人可以申請綜援金，金額由每月三千多元至六千多元不等，但資產上限是五萬港元，否則便不合資格。近年政府對老人的支援改善了一點，推行了長者生活津貼，高額津貼為$3815（資產上限HK$159000萬），普通額的是$2845（資產上限HK$365000），但沒有類似綜援的租金及醫療津貼。但我們要明白這些資助只是一種安全網，僅夠糊口。由於沒有全民退休保障，很多長者不能退休，但他們可以做的都是勞動工作，例如酒樓洗碗，商場清潔、保安等。 2019年香港貧窮情況報告顯示，長者勞動人口較10年前高出一倍有餘，在職長者的數目由45200人大增至153600人，佔長者人口的12.4%。何喜華形容，「在香港，人老了，如沒錢，是很可悲的。」這句話道出了老人的悲歌。</w:t></w:r></w:p><w:p w:rsidR="00000000" w:rsidDel="00000000" w:rsidP="00000000" w:rsidRDefault="00000000" w:rsidRPr="00000000" w14:paraId="0000021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我有同感。在香港，我接触过不少老年人，还和一些老年人成了朋友。他们其中不少，确实活得很辛苦。比如，有的70多岁了，还不能在家安详晚年，还得出去打工；有的拾荒老人，凌晨推着板车收拾垃圾，腰弓的厉害，疲惫之态让人看着痛心。但我觉得他们不可悲，他们用自己的双手合法赚钱、补贴家用，甚至是让人敬佩的。</w:t></w:r></w:p><w:p w:rsidR="00000000" w:rsidDel="00000000" w:rsidP="00000000" w:rsidRDefault="00000000" w:rsidRPr="00000000" w14:paraId="0000022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21"><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4749800"/><wp:effectExtent b="0" l="0" r="0" t="0"/><wp:docPr id="16" name="image3.jpg"/><a:graphic><a:graphicData uri="http://schemas.openxmlformats.org/drawingml/2006/picture"><pic:pic><pic:nvPicPr><pic:cNvPr id="0" name="image3.jpg"/><pic:cNvPicPr preferRelativeResize="0"/></pic:nvPicPr><pic:blipFill><a:blip r:embed="rId88"/><a:srcRect b="0" l="0" r="0" t="0"/><a:stretch><a:fillRect/></a:stretch></pic:blipFill><pic:spPr><a:xfrm><a:off x="0" y="0"/><a:ext cx="5943600" cy="47498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說：「在香港，我接觸過不少老年人，還和一些老年人成了朋友。他們其中不少，確實活得很辛苦。比如，有的70多歲了，還不能在家安詳晚年，還得出去打工。」林偉球近年轉做屋邨清潔工，每天混在擠滿垃圾車但通風欠佳的垃圾房，接下從垃圾槽扔下的一袋袋垃圾，一車接一車。下班後趁街市收檔時買些鴨脖子，一包可以吃上數餐。圖片：Lam Chun Tung/SOCO</w:t></w:r></w:p><w:p w:rsidR="00000000" w:rsidDel="00000000" w:rsidP="00000000" w:rsidRDefault="00000000" w:rsidRPr="00000000" w14:paraId="00000222"><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Times New Roman" w:cs="Times New Roman" w:eastAsia="Times New Roman" w:hAnsi="Times New Roman"/><w:b w:val="1"/><w:color w:val="444444"/><w:sz w:val="24"/><w:szCs w:val="24"/></w:rPr><w:drawing><wp:inline distB="114300" distT="114300" distL="114300" distR="114300"><wp:extent cx="5943600" cy="4749800"/><wp:effectExtent b="0" l="0" r="0" t="0"/><wp:docPr id="80" name="image79.jpg"/><a:graphic><a:graphicData uri="http://schemas.openxmlformats.org/drawingml/2006/picture"><pic:pic><pic:nvPicPr><pic:cNvPr id="0" name="image79.jpg"/><pic:cNvPicPr preferRelativeResize="0"/></pic:nvPicPr><pic:blipFill><a:blip r:embed="rId89"/><a:srcRect b="0" l="0" r="0" t="0"/><a:stretch><a:fillRect/></a:stretch></pic:blipFill><pic:spPr><a:xfrm><a:off x="0" y="0"/><a:ext cx="5943600" cy="4749800"/></a:xfrm><a:prstGeom prst="rect"/><a:ln/></pic:spPr></pic:pic></a:graphicData></a:graphic></wp:inline></w:drawing></w:r><w:r w:rsidDel="00000000" w:rsidR="00000000" w:rsidRPr="00000000"><w:rPr><w:rFonts w:ascii="Gungsuh" w:cs="Gungsuh" w:eastAsia="Gungsuh" w:hAnsi="Gungsuh"/><w:b w:val="1"/><w:color w:val="444444"/><w:sz w:val="24"/><w:szCs w:val="24"/><w:rtl w:val="0"/></w:rPr><w:t xml:space="preserve">70歲的黃笑英每月領長者生活津貼二千多港元，但不夠生活開支，她不時出外找工作，做替工。對她來說，退休只是童話故事！ 圖片：Lam Chun Tung/SOCO</w:t></w:r></w:p><w:p w:rsidR="00000000" w:rsidDel="00000000" w:rsidP="00000000" w:rsidRDefault="00000000" w:rsidRPr="00000000" w14:paraId="0000022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2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您很關心香港人，我聽到很感動。拾荒老人正正就是我想說的。我今天與一位年輕社工談過，他的機構在北區開展了幫助老人拾荒者的計劃，自計劃於2019年開始後，他在上水，粉嶺和大埔找到100多名拾荒老人，年齡由60多歲至90多歲。由於害怕社會對“綜援養懶人”的標籤，只有少部分領取綜援，其他都依靠長者津貼生活。這些老人由早上六時開始，到附近的藥房街市商店拾取紙皮和鋁罐，到晚上商店關門為止，有一些晚上還會拾荒至凌晨。一天到晚的辛勞，只換來幾十元的收入，用來幫補生活開支，還有些有行動不便的老伴在家等候他們照顧。</w:t></w:r></w:p><w:p w:rsidR="00000000" w:rsidDel="00000000" w:rsidP="00000000" w:rsidRDefault="00000000" w:rsidRPr="00000000" w14:paraId="0000022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我聽到他們找到的物品的回收價格很傷感，紙皮的回收價每公斤只有HK$0.7，執多少才可以賺取一元？鋁罐五仙子港元一個，幸運的找到20個汽水罐才有一元。他們常常被紙皮鎅破手，有時推車過馬路會被車撞到，長期的彎腰也令他們身體變形。「一位60多歲的婆婆，我最初在粉嶺火車站見到她的時候，她的腰還是直的，由於幾年來的拾荒，她的腰已經彎曲了。」 社工Tom說。 </w:t></w:r></w:p><w:p w:rsidR="00000000" w:rsidDel="00000000" w:rsidP="00000000" w:rsidRDefault="00000000" w:rsidRPr="00000000" w14:paraId="0000022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这样的拾荒老人在香港似乎很常见了。我想说的是，老年人终究要有老年人的生活状态，他们可以有自我选择，但出去打工成为不得不为之的选项，就是社会的悲剧了。我到香港后，才知道香港没有全民退休保障，很惊愕。因为内地整体发达程度尚不及香港，但内地已经建立了覆盖几亿人的退休保障制度，很多老人五六十岁一退休就过起了逛公园、看孩子的悠闲日子，香港这样不正常。</w:t></w:r></w:p><w:p w:rsidR="00000000" w:rsidDel="00000000" w:rsidP="00000000" w:rsidRDefault="00000000" w:rsidRPr="00000000" w14:paraId="00000227"><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4622800"/><wp:effectExtent b="0" l="0" r="0" t="0"/><wp:docPr id="94" name="image91.jpg"/><a:graphic><a:graphicData uri="http://schemas.openxmlformats.org/drawingml/2006/picture"><pic:pic><pic:nvPicPr><pic:cNvPr id="0" name="image91.jpg"/><pic:cNvPicPr preferRelativeResize="0"/></pic:nvPicPr><pic:blipFill><a:blip r:embed="rId90"/><a:srcRect b="0" l="0" r="0" t="0"/><a:stretch><a:fillRect/></a:stretch></pic:blipFill><pic:spPr><a:xfrm><a:off x="0" y="0"/><a:ext cx="5943600" cy="46228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我聽到他們找到的物品的回收價格很傷感，紙皮的回收價每公斤只有HK$0.7，執多少才可以賺取一元？鋁罐五仙子港元一個，幸運的找到20個汽水罐才有一元。他們常常被紙皮鎅破手，有時推車過馬路會被車撞到，長期的彎腰也令他們身體變形。」圖片：亞洲週刊</w:t></w:r></w:p><w:p w:rsidR="00000000" w:rsidDel="00000000" w:rsidP="00000000" w:rsidRDefault="00000000" w:rsidRPr="00000000" w14:paraId="00000228"><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Times New Roman" w:cs="Times New Roman" w:eastAsia="Times New Roman" w:hAnsi="Times New Roman"/><w:b w:val="1"/><w:color w:val="444444"/><w:sz w:val="24"/><w:szCs w:val="24"/></w:rPr><w:drawing><wp:inline distB="114300" distT="114300" distL="114300" distR="114300"><wp:extent cx="5943600" cy="3416300"/><wp:effectExtent b="0" l="0" r="0" t="0"/><wp:docPr id="49" name="image47.jpg"/><a:graphic><a:graphicData uri="http://schemas.openxmlformats.org/drawingml/2006/picture"><pic:pic><pic:nvPicPr><pic:cNvPr id="0" name="image47.jpg"/><pic:cNvPicPr preferRelativeResize="0"/></pic:nvPicPr><pic:blipFill><a:blip r:embed="rId91"/><a:srcRect b="0" l="0" r="0" t="0"/><a:stretch><a:fillRect/></a:stretch></pic:blipFill><pic:spPr><a:xfrm><a:off x="0" y="0"/><a:ext cx="5943600" cy="34163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說：「我到香港後，才知道香港沒有全民退休保障，很驚愕。因為內地整體發達程度尚不及香港，但內地已經建立了覆蓋幾億人的退休保障制度，很多老人五六十歲一退休就過起了逛公園、看孩子的悠閑日子，香港這樣不正常。」圖片：明報</w:t></w:r></w:p><w:p w:rsidR="00000000" w:rsidDel="00000000" w:rsidP="00000000" w:rsidRDefault="00000000" w:rsidRPr="00000000" w14:paraId="0000022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2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大陸的老人家，其實好幸福。由於內地政府的超前安排，老人都有退休保障。在香港，貧窮老人的生活固然不好過，中產的也活在擔憂中。由於沒有退休保障，再加上老年所需的醫療開支龐大，長者怕排不到公共醫療，很多老人就算手上有一至二百萬，都不敢亂用錢，因為要留著錢看醫生，平日要壓縮自己的開支。 </w:t></w:r></w:p><w:p w:rsidR="00000000" w:rsidDel="00000000" w:rsidP="00000000" w:rsidRDefault="00000000" w:rsidRPr="00000000" w14:paraId="0000022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長者不敢用錢的另一個主因，就是要支付昂貴的私人老人院費用，沒有收入的老人家是難以負擔的。 這是由於低收費的政府資助護理安老院宿位長期嚴重不足，輪候人數由2016的33368人上升至2019年的40000人，但同一期間，宿位只增加2000個，平均輪候時間為3至5年，還有每年新增輪候個案約15000人。從事老人服務的一名資深社工說：「那些幾乎癱瘓而需要高度護理的老人要等最少5年，才可申請到政府資助的護養院，但他們身體那麼弱，很多長者等到死了也未排到。」這是鐵一般的悲劇：根據3月28日勞工及福利局局長羅致光發表的網誌，輪候期間逝世的長者數字每年增加，由2016年的6104人上升至2020年的7024人。</w:t></w:r></w:p><w:p w:rsidR="00000000" w:rsidDel="00000000" w:rsidP="00000000" w:rsidRDefault="00000000" w:rsidRPr="00000000" w14:paraId="0000022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為何政府資助的老人院舍那麼缺乏？社工說，政府沒有撥地興建老人院，也不想支付沉重的費用照顧老人，因為按照政府的標準，老人院舍要有足夠的設備及醫療人手，政府不想負擔這個責任（雖然政府每年的財政盈餘逐年增加，但政府的公共開支只佔GDP的20%左右），便把長者轉嫁到私人市場。大部分等不到政府資助的院舍的長者（7成左右）唯有入私人安老院，但私院良莠不齊。即使政府買位的甲級私院，質素亦很參差，前線人手嚴重不足，很多甚至沒有全職護士和物理治療師。由於等候入住甲級私院也需時，於是大量的老人便進入費用昂貴的私人院舍，平均每月$8000至$15000，會很快用盡他們的積蓄。</w:t></w:r></w:p><w:p w:rsidR="00000000" w:rsidDel="00000000" w:rsidP="00000000" w:rsidRDefault="00000000" w:rsidRPr="00000000" w14:paraId="0000022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私人安老院缺乏政府監管，因此被形容為「人間地獄」。「所以老人家死也不入老人院，入去如同等死。」該社工說。大部分私人老人院空間擠迫，老人多是沒有獨立房間的，只睡在床位，缺乏活動空間。一間新界村屋便可以做老人院，裏面的老人只被供應幾餐，由於人手不足，</w:t></w:r></w:p><w:p w:rsidR="00000000" w:rsidDel="00000000" w:rsidP="00000000" w:rsidRDefault="00000000" w:rsidRPr="00000000" w14:paraId="0000022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每天安排他們離床走走實在是遙不可及，令他們長期缺乏活動。過往私人院舍也發生了一些虐老事件，包括老人院把老人放在天台全身裸體一起沖涼，照顧員以老人的糞便餵給老人吃。沒有人手全天候照顧下，院舍會在白天綁起老人，以防跌倒。該名社工說：「照顧者訴說，由於他們失禁，會弄到全身糞便，由於痕癢，令他們不由自主用手抓身體至流血。」在一些院舍，長期臥床的沒有人翻身，身體長滿褥瘡；老人沒有人幫他們換尿片，尿道發炎。很多老人沒有人理，除了沖涼的時間，長期睡在床上，身體日漸萎縮。 「所以入住院舍，有些長者身體狀況會越來越差，照顧需要就更大，就越少人入行，照顧人手更嚴重不足，照顧就更糟。」 社工說，私人院舍面對不斷加租，收入的六成都用於支付租金，他們還要應付人工和食材費用，因此“將貨就價”，影響照顧長者的質素。</w:t></w:r></w:p><w:p w:rsidR="00000000" w:rsidDel="00000000" w:rsidP="00000000" w:rsidRDefault="00000000" w:rsidRPr="00000000" w14:paraId="0000022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30"><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Georgia" w:cs="Georgia" w:eastAsia="Georgia" w:hAnsi="Georgia"/><w:b w:val="1"/><w:color w:val="2a37ae"/><w:sz w:val="29"/><w:szCs w:val="29"/></w:rPr></w:pPr><w:r w:rsidDel="00000000" w:rsidR="00000000" w:rsidRPr="00000000"><w:rPr><w:rFonts w:ascii="Georgia" w:cs="Georgia" w:eastAsia="Georgia" w:hAnsi="Georgia"/><w:b w:val="1"/><w:color w:val="121212"/><w:sz w:val="29"/><w:szCs w:val="29"/></w:rPr><w:drawing><wp:inline distB="114300" distT="114300" distL="114300" distR="114300"><wp:extent cx="5943600" cy="3962400"/><wp:effectExtent b="0" l="0" r="0" t="0"/><wp:docPr id="86" name="image82.jpg"/><a:graphic><a:graphicData uri="http://schemas.openxmlformats.org/drawingml/2006/picture"><pic:pic><pic:nvPicPr><pic:cNvPr id="0" name="image82.jpg"/><pic:cNvPicPr preferRelativeResize="0"/></pic:nvPicPr><pic:blipFill><a:blip r:embed="rId92"/><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大部分私人老人院空間擠迫，老人多是沒有獨立房間的，只睡在床位，缺乏活動空間。很多老人沒有人理，除了沖涼的時間，長期睡在床上，身體日漸萎縮。 社工說：「所以入住院舍，有些長者身體狀況會越來越差，照顧需要就更大，就越少人入行，照顧人手更嚴重不足，照顧就更糟。」圖片：網上</w:t></w:r><w:r w:rsidDel="00000000" w:rsidR="00000000" w:rsidRPr="00000000"><w:rPr><w:rtl w:val="0"/></w:rPr></w:r></w:p><w:p w:rsidR="00000000" w:rsidDel="00000000" w:rsidP="00000000" w:rsidRDefault="00000000" w:rsidRPr="00000000" w14:paraId="0000023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3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靖海侯：“人间地狱”的说法让人震惊，凸显了相关问题的极端严重性。</w:t></w:r></w:p><w:p w:rsidR="00000000" w:rsidDel="00000000" w:rsidP="00000000" w:rsidRDefault="00000000" w:rsidRPr="00000000" w14:paraId="0000023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安老政策不能与时俱进或不系统，也与长期以来香港政治局面不稳有关。社会“泛政治化”，行政立法关系紧张，太多资源和精力被投放至“内耗”上。随着香港国安法施行、香港完善选举制度后，特区治理效能提高，我相信港府会有更多精力投入老龄化社会建设上。无论是发展经济还是改善民生，都会贡献该问题的解决。</w:t></w:r></w:p><w:p w:rsidR="00000000" w:rsidDel="00000000" w:rsidP="00000000" w:rsidRDefault="00000000" w:rsidRPr="00000000" w14:paraId="0000023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 我也對香港的革新充滿信心。反對派令很多議題討論停頓是一個問題，但說實話，我見不到建制派在議會上有多關心弱勢社群。香港的老人生活很苦，我認為錯在整個社會，不單止政府。做了兩年社工幫助拾荒者的Tom，我問他有什麼感受？他說他感到很傷感，看到社會對貧窮老人的苛刻。「如果這些拾荒的老人到茶樓飲茶，或是穿一件好一點的衣服，其他人就會不高興為何執紙皮的也可以喝茶，認為窮人不應享受生活。」</w:t></w:r></w:p><w:p w:rsidR="00000000" w:rsidDel="00000000" w:rsidP="00000000" w:rsidRDefault="00000000" w:rsidRPr="00000000" w14:paraId="0000023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有什麼的社會，便有什麼的政府。由於市民沒有這個認知去改變，政府便應牽頭改變。政府要以防止長者貧窮為目標，多方位改善其安老政策：1）全面實行三方供款的（僱主、僱員及政府）的全民退休保障，2）增撥資源，增加老人社會福利及醫療服務，3）覓地加快興建老人院，4）加強在社區對老人及其照顧者的支援，讓他們可以在家安老。</w:t></w:r></w:p><w:p w:rsidR="00000000" w:rsidDel="00000000" w:rsidP="00000000" w:rsidRDefault="00000000" w:rsidRPr="00000000" w14:paraId="0000023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是的，政府有很多方面必须行动起来。其中，施行全民退休保障，作为社会福利制度的发展趋势，就是必要且必然的。香港有家底，在这方面没有不做的理由。工商界或反对此政策，只能说明他们“太自私”。特区政府应该拿出魄力和决心来，强制推动建立全民退休保障制度，让各界依法严肃履行相关责任。纵然付出一些“代价”也是值得的。</w:t></w:r></w:p><w:p w:rsidR="00000000" w:rsidDel="00000000" w:rsidP="00000000" w:rsidRDefault="00000000" w:rsidRPr="00000000" w14:paraId="0000023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38"><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7924800"/><wp:effectExtent b="0" l="0" r="0" t="0"/><wp:docPr id="60" name="image53.jpg"/><a:graphic><a:graphicData uri="http://schemas.openxmlformats.org/drawingml/2006/picture"><pic:pic><pic:nvPicPr><pic:cNvPr id="0" name="image53.jpg"/><pic:cNvPicPr preferRelativeResize="0"/></pic:nvPicPr><pic:blipFill><a:blip r:embed="rId93"/><a:srcRect b="0" l="0" r="0" t="0"/><a:stretch><a:fillRect/></a:stretch></pic:blipFill><pic:spPr><a:xfrm><a:off x="0" y="0"/><a:ext cx="5943600" cy="7924800"/></a:xfrm><a:prstGeom prst="rect"/><a:ln/></pic:spPr></pic:pic></a:graphicData></a:graphic></wp:inline></w:drawing></w:r><w:r w:rsidDel="00000000" w:rsidR="00000000" w:rsidRPr="00000000"><w:rPr><w:rFonts w:ascii="Gungsuh" w:cs="Gungsuh" w:eastAsia="Gungsuh" w:hAnsi="Gungsuh"/><w:b w:val="1"/><w:color w:val="444444"/><w:sz w:val="24"/><w:szCs w:val="24"/><w:rtl w:val="0"/></w:rPr><w:t xml:space="preserve">Tom在北區找到的拾荒老人，由早上6時開始工作，到商店拾取紙皮和鋁罐，一直到晚上商店關門為止，有些長者還會繼續拾荒至凌晨。一天到晚的辛勞，只換來幾十元的收入。Tom說：「如果這些拾荒的老人到茶樓飲茶，或是穿一件好一點的衣服，其他人就會不高興為何執紙皮的也可以喝茶，認為窮人不應享受生活。」</w:t></w:r></w:p><w:p w:rsidR="00000000" w:rsidDel="00000000" w:rsidP="00000000" w:rsidRDefault="00000000" w:rsidRPr="00000000" w14:paraId="00000239"><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3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3. 近年民生問題加速，跟社會政治化有關嗎？在近年絕少報導民生議題的傳媒應否負責？</w:t></w:r></w:p><w:p w:rsidR="00000000" w:rsidDel="00000000" w:rsidP="00000000" w:rsidRDefault="00000000" w:rsidRPr="00000000" w14:paraId="0000023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香港社会“泛政治化”是政治问题、社会问题，但不可避免地造成民生问题的恶化。原因有5个：1.资源和精力投放上，因为政治问题焦头烂额，让社会各方无暇顾及解决民生问题；2.政治上纷争不断，会将民生问题“政治化”，扭曲并误导了民生问题的解决思路和解放方案；3.政治问题不能解决下，有些混入政权机构的反中乱港分子甚至会利用建制平台和资源，故意制造民生问题；4.政治问题常年成为社会焦点议题，会转移社会注意力，让人忽视了民生问题的具体表现和深层次的一面；5.行政与立法关系紧张，会让港府推出的民生举措夭折，打乱港府解决民生问题的规划和节奏。</w:t></w:r></w:p><w:p w:rsidR="00000000" w:rsidDel="00000000" w:rsidP="00000000" w:rsidRDefault="00000000" w:rsidRPr="00000000" w14:paraId="0000023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我們從香港兩次的亂局（佔中和反修例），可以看到一個現象：背後有一個力量，創造並動用黃藍陣營，互相爭鬥，反政府，令香港陷入紛亂和撕裂中，令市民沒有空間追索民生問題的其中主因：地產霸權。您之前說到：「在前幾年香港的示威游行中，我們還會經常看到“打倒地產霸權”的標語，這幾年已經很少了…相關問題在持續下沉」，我們的觀察不謀而合，對話真是找尋真相的過程。</w:t></w:r></w:p><w:p w:rsidR="00000000" w:rsidDel="00000000" w:rsidP="00000000" w:rsidRDefault="00000000" w:rsidRPr="00000000" w14:paraId="0000023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如社會的注意力從住屋問題轉移到政治鬥爭上，社會上便不會有壓力給中央和政府解決高樓價的問題，誰人會得益呢？何喜華告訴我，每當「土地供應專責小組」到地區舉行公眾論壇，諮詢市民其增加土地的方案時，很多自稱是勞工和環保團體等激進組織會出來反對，但他指，這些團體都是同一班人來的。他說，他們的矛頭不是去解決房屋問題， 變了要政府不准大陸人來。 「這變了是政治問題，他們不滿這個政府，要全力在各個陣線與政府抗爭，巧立名目 ，有沒有人背後給他們錢，我不知道又不想說 ，亦不出奇 ，大有錢人在背後洗一點錢，很出奇嗎？」我對這些質疑沒有答案，大家可以思考一下。</w:t></w:r></w:p><w:p w:rsidR="00000000" w:rsidDel="00000000" w:rsidP="00000000" w:rsidRDefault="00000000" w:rsidRPr="00000000" w14:paraId="0000023E"><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111500"/><wp:effectExtent b="0" l="0" r="0" t="0"/><wp:docPr id="4" name="image1.jpg"/><a:graphic><a:graphicData uri="http://schemas.openxmlformats.org/drawingml/2006/picture"><pic:pic><pic:nvPicPr><pic:cNvPr id="0" name="image1.jpg"/><pic:cNvPicPr preferRelativeResize="0"/></pic:nvPicPr><pic:blipFill><a:blip r:embed="rId94"/><a:srcRect b="0" l="0" r="0" t="0"/><a:stretch><a:fillRect/></a:stretch></pic:blipFill><pic:spPr><a:xfrm><a:off x="0" y="0"/><a:ext cx="5943600" cy="31115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李敏妮說：「如社會的注意力從住屋問題轉移到政治鬥爭上，社會上便不會有壓力給中央和政府解決高樓價的問題，誰人會得益呢？」圖片：Time Magazine</w:t></w:r></w:p><w:p w:rsidR="00000000" w:rsidDel="00000000" w:rsidP="00000000" w:rsidRDefault="00000000" w:rsidRPr="00000000" w14:paraId="0000023F"><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Times New Roman" w:cs="Times New Roman" w:eastAsia="Times New Roman" w:hAnsi="Times New Roman"/><w:b w:val="1"/><w:color w:val="444444"/><w:sz w:val="24"/><w:szCs w:val="24"/></w:rPr><w:drawing><wp:inline distB="114300" distT="114300" distL="114300" distR="114300"><wp:extent cx="5943600" cy="3340100"/><wp:effectExtent b="0" l="0" r="0" t="0"/><wp:docPr id="78" name="image73.jpg"/><a:graphic><a:graphicData uri="http://schemas.openxmlformats.org/drawingml/2006/picture"><pic:pic><pic:nvPicPr><pic:cNvPr id="0" name="image73.jpg"/><pic:cNvPicPr preferRelativeResize="0"/></pic:nvPicPr><pic:blipFill><a:blip r:embed="rId95"/><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b w:val="1"/><w:color w:val="444444"/><w:sz w:val="24"/><w:szCs w:val="24"/><w:rtl w:val="0"/></w:rPr><w:t xml:space="preserve">何喜華說，每當「土地供應專責小組」到地區諮詢市民有關增加土地的方案時，很多自稱是勞工和環保團體等激進組織會出來反對，但他指，這些團體都是同一班人來的。圖為2018年8月小組最後一場公眾論壇，有出席者播鳥叫聲反發展郊野公園。圖片：香港01</w:t></w:r></w:p><w:p w:rsidR="00000000" w:rsidDel="00000000" w:rsidP="00000000" w:rsidRDefault="00000000" w:rsidRPr="00000000" w14:paraId="0000024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4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社会政治化对于解决民生问题的影响是现实的。我们举几个例子：比如兴建公屋计划，比如填海造地，比如港珠澳大桥的建设，不少都是因为受政治问题影响而流产、搁置、延期。一个更具体的例子是，此前港府意延长产妇产假，在立法会也耽误了不少时间。或者说，不为社会“去政治化”，解决民生问题就会有掣肘，就不能一以贯之，“一张蓝图干到底”，就无法整合社会各方资源，共同贡献问题的解决。</w:t></w:r></w:p><w:p w:rsidR="00000000" w:rsidDel="00000000" w:rsidP="00000000" w:rsidRDefault="00000000" w:rsidRPr="00000000" w14:paraId="0000024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我也舉一個例子，今年2月，一個關注安置政策的組織，開了一個記者招待會，公布他們早前訪問百多名居住工廈、天台屋、僭建劏房等住戶，發現超過60%受訪人士居住這類居所超過3年，近半輪候公屋超過五至七年仍無法上樓，而遭逼遷時，便陷入劏房搬劏房的苦況。他們找了兩名二十來歲的失業散工少女，訴說他們以月租$500與陌生人分租半個床位共睡，住在一個300呎天台屋，單位住了9戶。 報導的留言令人心寒。藍民見到其中一個少女染了髮，就認定她們是曱甴、演員、賣國，而她們的現況是攬炒香港的結果，一個留言寫到：「死曱甴冇錢租樓？但係有閒錢去做頭髮顏色？」黃民說他們是窮大陸人，大陸那麼好不應來香港，取消150名額吧！其中一個說：「支持低端人口離港」。</w:t></w:r></w:p><w:p w:rsidR="00000000" w:rsidDel="00000000" w:rsidP="00000000" w:rsidRDefault="00000000" w:rsidRPr="00000000" w14:paraId="0000024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我從沒有試過看留言看到想哭，政治化的香港令人變得瘋癲和冷漠。香港人已被政治沖昏頭腦，相信觀感，留言自編自導故事。一個很值得同情的社會故事，得到的不是同情，而是抨擊，整個社會是房屋問題的受害者，但竟然認為受影響的人不值得幫忙，這又怎能推動政府改變呢？</w:t></w:r></w:p><w:p w:rsidR="00000000" w:rsidDel="00000000" w:rsidP="00000000" w:rsidRDefault="00000000" w:rsidRPr="00000000" w14:paraId="0000024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45"><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4457700"/><wp:effectExtent b="0" l="0" r="0" t="0"/><wp:docPr id="59" name="image57.jpg"/><a:graphic><a:graphicData uri="http://schemas.openxmlformats.org/drawingml/2006/picture"><pic:pic><pic:nvPicPr><pic:cNvPr id="0" name="image57.jpg"/><pic:cNvPicPr preferRelativeResize="0"/></pic:nvPicPr><pic:blipFill><a:blip r:embed="rId96"/><a:srcRect b="0" l="0" r="0" t="0"/><a:stretch><a:fillRect/></a:stretch></pic:blipFill><pic:spPr><a:xfrm><a:off x="0" y="0"/><a:ext cx="5943600" cy="4457700"/></a:xfrm><a:prstGeom prst="rect"/><a:ln/></pic:spPr></pic:pic></a:graphicData></a:graphic></wp:inline></w:drawing></w:r><w:r w:rsidDel="00000000" w:rsidR="00000000" w:rsidRPr="00000000"><w:rPr><w:rFonts w:ascii="Gungsuh" w:cs="Gungsuh" w:eastAsia="Gungsuh" w:hAnsi="Gungsuh"/><w:b w:val="1"/><w:color w:val="444444"/><w:sz w:val="24"/><w:szCs w:val="24"/><w:rtl w:val="0"/></w:rPr><w:t xml:space="preserve">今年2月，一個關注安置政策的組織，開了一個記者招待會，他們找了兩名二十來歲的失業散工少女，訴說他們以月租$500與陌生人分租半個床位共睡，住在一個300呎天台屋，單位住了9戶。可是，一個很值得同情的社會故事，得到的不是同情，而是抨擊，反映政治化的香港令人變得瘋癲和冷漠。圖片：網上</w:t></w:r></w:p><w:p w:rsidR="00000000" w:rsidDel="00000000" w:rsidP="00000000" w:rsidRDefault="00000000" w:rsidRPr="00000000" w14:paraId="0000024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4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这里面有传媒引导不足的责任。香港传媒对民生议题缺乏关注，也是社会“泛政治化”造成的。香港舆论生态本就不健康，常把民生问题不视为民生问题，而转为政治问题报道，在舆论导向上起了不好的作用，他们当然要负责任。</w:t></w:r></w:p><w:p w:rsidR="00000000" w:rsidDel="00000000" w:rsidP="00000000" w:rsidRDefault="00000000" w:rsidRPr="00000000" w14:paraId="0000024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如传媒能够客观全面报道民生问题，可以引起社会关注，港府再根据社会关注度安排行动方案，吸收各方智慧，这才是良性的舆论监督机制。事事都扣上政治的帽子，利用民生问题反政府、反体制，怎么可能找到解决民生问题的具体方案？或者我们可以说，香港一些传媒根本就不想致力于推动解决民生问题，他们对舆论监督和社会责任的理解出现了严重的偏差。</w:t></w:r></w:p><w:p w:rsidR="00000000" w:rsidDel="00000000" w:rsidP="00000000" w:rsidRDefault="00000000" w:rsidRPr="00000000" w14:paraId="0000024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您道出了香港傳媒早已拋諸腦後的責任，真心為社會努力的傳媒實在令人懷念。傳媒在社會的角色是領導性的，帶領人們思考問題，但回歸以後，香港的傳媒變得被動，被政治氣氛牽著走，之後更成為「幫兇」，煽風點火，以政治包圍整個社會。傳媒政治化香港的情況在佔中和反修例運動中變得更嚴重，培養了無數為政治瘋狂的讀者，成為惡性循環，媒體為了取悅他們培養出來的讀者，只有繼續充斥政治新聞。過去幾年，媒體裡9成9都是政治新聞，極少見到有關民生的報道，社評也不會去為弱勢社群發聲，深入報導更是少之又少。對民生問題，傳媒蓋上眼睛，視而不見！ 何喜華說，每一個他們想表達的民生議題，都會被傳媒扭曲成政治新聞。「有時有些民生故事能夠找到版位報導，已是非常幸運的了，傳媒報導的全部是那些政治議題…弱勢社群是真的變了弱勢社群，已經失去聲音。」</w:t></w:r></w:p><w:p w:rsidR="00000000" w:rsidDel="00000000" w:rsidP="00000000" w:rsidRDefault="00000000" w:rsidRPr="00000000" w14:paraId="0000024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傳媒沒有做到反映社會的使命，影響深遠。傳媒不報導，民生的問題又怎能在社會上被討論？市民被蒙在鼓裏，又怎能製造輿論，令當局正視問題而作出改善？問題只會沉底！不單如此，在傳媒沒有正確教育公眾下，市民容易跟著政客的版本，錯判社會問題，動不動就上街，政治新聞便沒完沒了，民生問題繼續被打入冷宮。傳媒不全面和持平地報導民生問題，如同隱瞞社會真相，是以另一種方式誤導市民，問題會變成隱沒了，直至有天爆發成為政治炸彈。民生的問題遲遲未能得到解決，傳媒是幫兇。</w:t></w:r></w:p><w:p w:rsidR="00000000" w:rsidDel="00000000" w:rsidP="00000000" w:rsidRDefault="00000000" w:rsidRPr="00000000" w14:paraId="0000024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靖海侯：对，某种程度上，传媒就是帮凶。</w:t></w:r></w:p><w:p w:rsidR="00000000" w:rsidDel="00000000" w:rsidP="00000000" w:rsidRDefault="00000000" w:rsidRPr="00000000" w14:paraId="0000024C"><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860800"/><wp:effectExtent b="0" l="0" r="0" t="0"/><wp:docPr id="6" name="image21.png"/><a:graphic><a:graphicData uri="http://schemas.openxmlformats.org/drawingml/2006/picture"><pic:pic><pic:nvPicPr><pic:cNvPr id="0" name="image21.png"/><pic:cNvPicPr preferRelativeResize="0"/></pic:nvPicPr><pic:blipFill><a:blip r:embed="rId97"/><a:srcRect b="0" l="0" r="0" t="0"/><a:stretch><a:fillRect/></a:stretch></pic:blipFill><pic:spPr><a:xfrm><a:off x="0" y="0"/><a:ext cx="5943600" cy="38608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說：「香港一些傳媒根本就不想致力於推動解決民生問題，他們對輿論監督和社會責任的理解出現了嚴重的偏差。」圖為立場新聞在4月10日的報道。當天，在該媒體上不見任何文章是關於民生的，大部分都是有關政治的專題。網站內亦未有固定報導民生的版面。 圖片：立場新聞截圖。</w:t></w:r></w:p><w:p w:rsidR="00000000" w:rsidDel="00000000" w:rsidP="00000000" w:rsidRDefault="00000000" w:rsidRPr="00000000" w14:paraId="0000024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4. 大陸有一系列措施改善民生，包括多年前已引入僱主及僱員供款的社保（退休保障）、醫保（醫療費用）、以及公積金（預備低息買樓）。去年開始，中國內地銳意幫人民脫貧，官員會到鄉村搜索無依無靠的窮人，安排住屋及生活所需給他們。眼見香港受困於水深火熱之中，為何中央不帶領香港政府用同樣的方法改善民生？中央應否動用其對香港的管轄權，於香港落實內地有效的民生政策，幫助香港解決核心民生問題？</w:t></w:r></w:p><w:p w:rsidR="00000000" w:rsidDel="00000000" w:rsidP="00000000" w:rsidRDefault="00000000" w:rsidRPr="00000000" w14:paraId="0000024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靖海侯：全心全意为人民服务是国家执政党的宗旨，“以人民为中心的发展思想”是中央治国理政的重要指导思想，改善民生工作一直是中央施政的重中之重。</w:t></w:r></w:p><w:p w:rsidR="00000000" w:rsidDel="00000000" w:rsidP="00000000" w:rsidRDefault="00000000" w:rsidRPr="00000000" w14:paraId="0000024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李敏妮：說實話，由2019年的亂局開始，我已經很希望香港快點在未到2047年前回歸中國。我講這一句，一定被朋友說我「左膠」，染紅了！ 我不怕被人貶低，我只跟著真理走，真理是我的引領者。我只想說，這一年多是我尋找社會真相的過程，有時以為找尋到真相了，原來只看到問題的一小點，再追查下去，又發現多一點。有時以為事件是這樣，後來又發現自己看錯了。所以未到最後，我也不會認為自己已經找到真相。希望香港人也有這個「追求真相」的態度去看中國，為何我們要給自己曾經認定的觀念困住了，而不用一個open-mind去了解中國。看一看中國今天的社會福利，讓人民有一個平安的生活，但在香港卻從沒有找到。香港有的是那種不受控的「自由」，坐大各種的霸權，最後又令我們不自由；反而我們認為「不自由」的中國，又令人們心靈及身體上得到自由。 </w:t></w:r></w:p><w:p w:rsidR="00000000" w:rsidDel="00000000" w:rsidP="00000000" w:rsidRDefault="00000000" w:rsidRPr="00000000" w14:paraId="0000025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很多信息被扭曲了，造成了两地间严重的信息不对称。比如脱贫工作，从2012年底，中央就提出“小康不小康，关键看老乡，关键在贫困的老乡能不能脱贫”，承诺“决不能落下一个贫困地区、一个贫困群众”。其后8年，中央、省、市县财政专项扶贫资金累计投入近1.6万亿元，选派25.5万个驻村工作队、300多万名第一书记和驻村干部、200万名乡镇干部和数百万村干部到扶贫一线工作，其间甚至还有1800人牺牲在脱贫攻坚路上，最终在2020年实现了现行标准下9899万农村贫困人口全部脱贫。</w:t></w:r></w:p><w:p w:rsidR="00000000" w:rsidDel="00000000" w:rsidP="00000000" w:rsidRDefault="00000000" w:rsidRPr="00000000" w14:paraId="00000251"><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340100"/><wp:effectExtent b="0" l="0" r="0" t="0"/><wp:docPr id="12" name="image19.jpg"/><a:graphic><a:graphicData uri="http://schemas.openxmlformats.org/drawingml/2006/picture"><pic:pic><pic:nvPicPr><pic:cNvPr id="0" name="image19.jpg"/><pic:cNvPicPr preferRelativeResize="0"/></pic:nvPicPr><pic:blipFill><a:blip r:embed="rId98"/><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靖海侯說：「從2012年底，中央就提出 “小康不小康，關鍵看老鄉，關鍵在貧困的老鄉能不能脫貧”，承諾 “決不能落下一個貧困地區、一個貧困群眾”。」</w:t></w:r></w:p><w:p w:rsidR="00000000" w:rsidDel="00000000" w:rsidP="00000000" w:rsidRDefault="00000000" w:rsidRPr="00000000" w14:paraId="0000025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5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李敏妮：中國做事的速度、信心、和組織性令人驚嘆。 相反，香港政府的民生策略，歸納一句，就是無策略。每年的施政報告和財政預算案，無論哪人是特首或財爺，都是「斬件式」的計劃，沒有連貫性，就是見到那年有什麼問題，就在那年的財政預算裏面弄一個半個計劃出來，例如派錢向市民交功課，對問題小修小補，對改變民生，出不了什麼長遠作用。</w:t></w:r></w:p><w:p w:rsidR="00000000" w:rsidDel="00000000" w:rsidP="00000000" w:rsidRDefault="00000000" w:rsidRPr="00000000" w14:paraId="0000025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中國這些工作真的令我感動，找到關心人民的執政者，夫復何求？ </w:t></w:r></w:p><w:p w:rsidR="00000000" w:rsidDel="00000000" w:rsidP="00000000" w:rsidRDefault="00000000" w:rsidRPr="00000000" w14:paraId="0000025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我與幾個來自國內在香港定居的朋友談話，她們說近年中國人的生活是很舒適的，介紹中央怎麼讓人民有一個安心的生活，包括安排由僱主和僱員供款的 1）公積金幫助人民置業，2）醫保支付醫療費用、3）社保提供一個不用擔心錢的退休生活（一個退休的老師每月有$7000人民幣元退休金，一個退休的報館編輯每月有$9000人民幣，鄉村的退休人士也有很好的社保金）。這反映中國改善民生的策略是有遠見的，有決心的。香港要向中國學習，如果內地人在網路上這樣說，就立即被黃絲罵他為“5毛”。作為關注弱勢社群的記者，我多年來見盡香港政府的民生政策的弊病，整體就是沒有決心及信心，與中央的策略性方針成強烈對比。</w:t></w:r></w:p><w:p w:rsidR="00000000" w:rsidDel="00000000" w:rsidP="00000000" w:rsidRDefault="00000000" w:rsidRPr="00000000" w14:paraId="0000025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在内地脱贫攻坚上，我们首先看到的是扶贫精神，是对扶贫工作的高度重视、全力投入和久久为功的意志和信心。4月6日，国务院新闻办公室发布《人类减贫的中国实践》白皮书。前言部分明确提出：“贫穷不是命中注定，贫困并非不可战胜。中国减贫的实践表明，与贫困作斗争，最重要的是勇气、远见、责任和担当。” 香港要解决人口贫困问题，我想首先要树立的也是这种精神。在帮助贫困人口如何脱贫上，内地已形成一套系统有效的经验方法，这些都值得香港借鉴。</w:t></w:r></w:p><w:p w:rsidR="00000000" w:rsidDel="00000000" w:rsidP="00000000" w:rsidRDefault="00000000" w:rsidRPr="00000000" w14:paraId="0000025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58"><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124200"/><wp:effectExtent b="0" l="0" r="0" t="0"/><wp:docPr id="77" name="image75.jpg"/><a:graphic><a:graphicData uri="http://schemas.openxmlformats.org/drawingml/2006/picture"><pic:pic><pic:nvPicPr><pic:cNvPr id="0" name="image75.jpg"/><pic:cNvPicPr preferRelativeResize="0"/></pic:nvPicPr><pic:blipFill><a:blip r:embed="rId99"/><a:srcRect b="0" l="0" r="0" t="0"/><a:stretch><a:fillRect/></a:stretch></pic:blipFill><pic:spPr><a:xfrm><a:off x="0" y="0"/><a:ext cx="5943600" cy="3124200"/></a:xfrm><a:prstGeom prst="rect"/><a:ln/></pic:spPr></pic:pic></a:graphicData></a:graphic></wp:inline></w:drawing></w:r><w:r w:rsidDel="00000000" w:rsidR="00000000" w:rsidRPr="00000000"><w:rPr><w:rFonts w:ascii="Gungsuh" w:cs="Gungsuh" w:eastAsia="Gungsuh" w:hAnsi="Gungsuh"/><w:b w:val="1"/><w:color w:val="444444"/><w:sz w:val="24"/><w:szCs w:val="24"/><w:rtl w:val="0"/></w:rPr><w:t xml:space="preserve">中國在內地多個省市推行「勞動扶貧」，現時的脫貧率逾99.99%。 李敏妮說：「中國這些工作真的令我感動，找到關心人民的執政者，夫復何求？ 」圖片：明報</w:t></w:r></w:p><w:p w:rsidR="00000000" w:rsidDel="00000000" w:rsidP="00000000" w:rsidRDefault="00000000" w:rsidRPr="00000000" w14:paraId="0000025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5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我其中一個來自四川的朋友說，內地的地區幹部近年會到村子裏面找出貧窮的人，去幫助他們，沒家的給他們住所，給他們食物和錢生活。你有沒有聽過一個政府會千山萬水找窮人出來去幫？我心想，這些窮人被拉出來過好的生活，香港的反對派和西方國家又會否說這是違反人權呢？ </w:t></w:r></w:p><w:p w:rsidR="00000000" w:rsidDel="00000000" w:rsidP="00000000" w:rsidRDefault="00000000" w:rsidRPr="00000000" w14:paraId="0000025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但正如我前面所讲，解决民生问题主要是特区自己的事，中央可以提供一切必要的支持和支援，但主要工作还是需要特区来做。实际上，如果特区自己对解决民生问题没有系统思考、科学谋划，不能压实责任、主动作为，相关工作不可能取得实质性的进展，工作成果也不可能稳固下来且具有可持续性。</w:t></w:r></w:p><w:p w:rsidR="00000000" w:rsidDel="00000000" w:rsidP="00000000" w:rsidRDefault="00000000" w:rsidRPr="00000000" w14:paraId="0000025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問題就是香港政府會不會主動去學習中央的策略？如果它真有心向中國請教，回歸第一日就已經開始發生。由於中聯辦的其中一個職能是：「促進香港與內地之間的經濟、教育、科學、文化、體育等領域的交流與合作。」從這一個渠道，中聯辦與港府是否可以開始一個交流， 中央可以提出支援，作為mentor，幫助香港官員了解國內策略，從而一步步成立一個有系統改善民生的政策。</w:t></w:r></w:p><w:p w:rsidR="00000000" w:rsidDel="00000000" w:rsidP="00000000" w:rsidRDefault="00000000" w:rsidRPr="00000000" w14:paraId="0000025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靖海侯：香港中联办完全可以做到这一点。</w:t></w:r></w:p><w:p w:rsidR="00000000" w:rsidDel="00000000" w:rsidP="00000000" w:rsidRDefault="00000000" w:rsidRPr="00000000" w14:paraId="0000025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5F"><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340100"/><wp:effectExtent b="0" l="0" r="0" t="0"/><wp:docPr id="69" name="image70.jpg"/><a:graphic><a:graphicData uri="http://schemas.openxmlformats.org/drawingml/2006/picture"><pic:pic><pic:nvPicPr><pic:cNvPr id="0" name="image70.jpg"/><pic:cNvPicPr preferRelativeResize="0"/></pic:nvPicPr><pic:blipFill><a:blip r:embed="rId100"/><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李敏妮說：「中聯辦與港府是否可以開始一個交流， 中央可以提出支援，作為mentor，幫助香港官員了解國內策略，從而一步步成立一個有系統改善民生的政策。」圖片：香港01</w:t></w:r></w:p><w:p w:rsidR="00000000" w:rsidDel="00000000" w:rsidP="00000000" w:rsidRDefault="00000000" w:rsidRPr="00000000" w14:paraId="00000260"><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6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5. 香港的商界一直認為貧富懸殊是自然的，窮人應該靠自己的努力向上爬，不應靠政府，你認同嗎？香港商界和大地產商是否政府改善民生的阻力，這與自由經濟有關嗎？自由經濟對香港重要，還是人民生活重要？改善民生只是政府的責任嗎？商界以及市民又有否責任？</w:t></w:r></w:p><w:p w:rsidR="00000000" w:rsidDel="00000000" w:rsidP="00000000" w:rsidRDefault="00000000" w:rsidRPr="00000000" w14:paraId="0000026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要減少貧窮，政府要做的就是增加最低工資、設立全民退休保障、防止地產霸權和各種壟斷等，但大商家一定反對的。他們最喜歡用的藉口是：窮人要靠自己向上爬，我都是住板間房出身的，都是自己捱出來的，我的財富是我雙手創造出來。社會已經轉變，在60至80年代，香港仍然是世界工廠時，香港人是可以靠一雙手向上爬的；但今時今日的香港，政府取消向小販發牌多年，在街擺賣是非法的，經濟來源狹窄，知識型經濟，大學生比比皆是，中下層的年輕人還能向上流動嗎？以往白手興家的香港仔故事仍能重現嗎？ 官員最清楚答案。</w:t></w:r></w:p><w:p w:rsidR="00000000" w:rsidDel="00000000" w:rsidP="00000000" w:rsidRDefault="00000000" w:rsidRPr="00000000" w14:paraId="0000026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解决贫富差距的问题，有两个主要路径：一是建立社会保障制度，给贫困者以支援；二是调整既得利益格局，通过经济改革推动利益重新分配，从源头上施加作用。这两个路径也就是“输血”和“造血”的意思，是需要统筹推进的。而要调整既得利益格局，不免要让一些既得利益者让渡利益，导致他们的反对，这是改革的必然。但若因此而逡巡不前，让问题做大，就会伤害社会的整体利益和长远利益。所以真正的改革就是要“啃硬骨头”，敢于亮剑，政府真要决意改革，就得有担当，在依法的前提下果断推进。</w:t></w:r></w:p><w:p w:rsidR="00000000" w:rsidDel="00000000" w:rsidP="00000000" w:rsidRDefault="00000000" w:rsidRPr="00000000" w14:paraId="0000026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65"><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962400"/><wp:effectExtent b="0" l="0" r="0" t="0"/><wp:docPr id="73" name="image67.jpg"/><a:graphic><a:graphicData uri="http://schemas.openxmlformats.org/drawingml/2006/picture"><pic:pic><pic:nvPicPr><pic:cNvPr id="0" name="image67.jpg"/><pic:cNvPicPr preferRelativeResize="0"/></pic:nvPicPr><pic:blipFill><a:blip r:embed="rId101"/><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說，解決貧富差距，有兩個主要路徑：一是建立社會保障制度，二是調整既得利益格局，但提醒改革必會受到既得利益者的反對。「所以真正的改革就是要“啃硬骨頭”，敢於亮劍，政府真要決意改革，就得有擔當，在依法的前提下果斷推進。」圖片：Benny Lam/SOCO</w:t></w:r></w:p><w:p w:rsidR="00000000" w:rsidDel="00000000" w:rsidP="00000000" w:rsidRDefault="00000000" w:rsidRPr="00000000" w14:paraId="0000026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6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李敏妮：非常同意，我們要將“遊戲規則”重定才能真正改革。 香港的問題很大程度上是由於它奉行“不干預”的經濟政策，任由市場決定引致的。這政策是源於殖民地時代，英國以低財政投入（1982年，香港的公共開支只佔GDP的20%，而不是西方國家的40%）和殖民特色的”自給自足”的手段管治香港，逐漸形成一種laissez faire（不管不問）的經濟模式。 及後於1980年，前財政司夏鼎基(Sir Philip Haddon-Cave) 把政府的經濟運作立場命名為“積極不干預主義”（positive non-interventionism)，原用至今。2006年，曾蔭權政府再把這種政策定名為「大市場、小政府」，強調「政府不應干預市場裡任何界別的運作，私人市場會自行調節。」大家不要給這些高深的術語誤導，以為是理所當然，而應該深思政策由始至終是否恰當。</w:t></w:r></w:p><w:p w:rsidR="00000000" w:rsidDel="00000000" w:rsidP="00000000" w:rsidRDefault="00000000" w:rsidRPr="00000000" w14:paraId="0000026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在自由經濟下，政府不合時宜的”積極不干預政策”成為既得利益者的保護罩，令政府傾斜於商界，他們自然成為改善民生的阻力。多年來，港府以其“不干預政策”為傲，說白了，這個政策養懶官員，培養出一種政府“什麼也不做不管”的經濟模式，任由商界當家作主，做成商人霸權。在不干預市場的政策下，商界好像主子，政府就像僕人，每次商界反對的事，例如增加最低工資、設立全民退休保障、勞工集體談判權、銷售稅、租務管制…政府便不會做，每次都是用這個藉口：不干預市場。這個政策令政府白白斷送了整個市場的控制權給大鱷，養肥他們，但瘦了自己的人民。 政府不干預，可是壟斷市場的大家族肆無忌憚的以收購、控制供求及價格等去干預，令到小商人不能進入市場，令市民百上加斤，這仍然是一個自由市場嗎？ </w:t></w:r></w:p><w:p w:rsidR="00000000" w:rsidDel="00000000" w:rsidP="00000000" w:rsidRDefault="00000000" w:rsidRPr="00000000" w14:paraId="0000026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人民生活當然比自由經濟重要，不單是從「人道」的角度看，還有經濟的角度。若土地問題不解決樓價高企，還會有人來香港投資嗎？若果貧富懸殊不解決，最後社會爆煲，市民上街，投資者會把總部設在香港嗎？ 如政府仍然靠攏商界，不處理民生的問題，就等於用石頭揼自己腳趾，總有一屆的特首要為此問題埋單落台！</w:t></w:r></w:p><w:p w:rsidR="00000000" w:rsidDel="00000000" w:rsidP="00000000" w:rsidRDefault="00000000" w:rsidRPr="00000000" w14:paraId="0000026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6B"><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975100"/><wp:effectExtent b="0" l="0" r="0" t="0"/><wp:docPr id="79" name="image90.png"/><a:graphic><a:graphicData uri="http://schemas.openxmlformats.org/drawingml/2006/picture"><pic:pic><pic:nvPicPr><pic:cNvPr id="0" name="image90.png"/><pic:cNvPicPr preferRelativeResize="0"/></pic:nvPicPr><pic:blipFill><a:blip r:embed="rId102"/><a:srcRect b="0" l="0" r="0" t="0"/><a:stretch><a:fillRect/></a:stretch></pic:blipFill><pic:spPr><a:xfrm><a:off x="0" y="0"/><a:ext cx="5943600" cy="39751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李敏妮說：「在自由經濟下，政府不合時宜的”積極不干預政策”成為既得利益者的保護罩，令政府傾斜於商界，他們自然成為改善民生的阻力。 」圖片：Hong Wing/SOCO</w:t></w:r></w:p><w:p w:rsidR="00000000" w:rsidDel="00000000" w:rsidP="00000000" w:rsidRDefault="00000000" w:rsidRPr="00000000" w14:paraId="0000026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6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特区政府需要对自己的角色作重新定位。当然，解决贫富差距过大及民生问题，社会各方都有角色，商界和市民也不例外。政府的作用就在于通过制度政策，厘定其责任和义务，并提供一同参与解决问题的渠道和平台，如对商界履行社会责任的引导和规范，对市民就业创业的支持和支援。</w:t></w:r></w:p><w:p w:rsidR="00000000" w:rsidDel="00000000" w:rsidP="00000000" w:rsidRDefault="00000000" w:rsidRPr="00000000" w14:paraId="0000026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李敏妮：香港商界一直不認為自己有任何社會責任。最近一個美容師對我說，她工作的美容院在疫情下常常關門，經營困難，竟然地產商一毫子租金也不減， 只是在政府強制關門的期間才減他們10%租金。 相反，她有一個朋友在另一間美容院工作，疫情期間，她與做裝修工的丈夫一同失業，沒有錢交$5000元的村屋租金，於是跟業主太太說可否遲一點才交租，業主太太竟然說不收他們的租金，直至找到工作為止，已經一年多了。「那個業主太太對我朋友說，“如我先生向你收租，你就說已經交了給我，不要讓他知道”。」這個故事令人動容 ，每一個人也可以為弱勢社群付出，這值得商界和地產商反思，他們真的沒有責任制定友善的政策幫助基層，為社會出一分力？ 但要有這些改變，政府必須帶頭建立一個關懷有愛的社會。 </w:t></w:r></w:p><w:p w:rsidR="00000000" w:rsidDel="00000000" w:rsidP="00000000" w:rsidRDefault="00000000" w:rsidRPr="00000000" w14:paraId="0000026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香港需要形成的一个很重要的共识是，两极分化、社会板结、阶层流动梗阻造成的问题，是损害社会发展根本的，任其发展只能会是多输的局面，只有控制好其度，才能让既得利益者的利益有增量，贫困人口创造更大社会价值。</w:t></w:r></w:p><w:p w:rsidR="00000000" w:rsidDel="00000000" w:rsidP="00000000" w:rsidRDefault="00000000" w:rsidRPr="00000000" w14:paraId="00000270"><w:pPr><w:pBdr><w:top w:color="auto" w:space="0" w:sz="0" w:val="none"/><w:left w:color="auto" w:space="0" w:sz="0" w:val="none"/><w:bottom w:color="auto" w:space="0" w:sz="0" w:val="none"/><w:right w:color="auto" w:space="0" w:sz="0" w:val="none"/><w:between w:color="auto" w:space="0" w:sz="0" w:val="none"/></w:pBdr><w:shd w:fill="ffffff" w:val="clear"/><w:spacing w:after="400" w:line="360" w:lineRule="auto"/><w:rPr><w:rFonts w:ascii="Georgia" w:cs="Georgia" w:eastAsia="Georgia" w:hAnsi="Georgia"/><w:b w:val="1"/><w:color w:val="2a37ae"/><w:sz w:val="29"/><w:szCs w:val="29"/></w:rPr></w:pPr><w:r w:rsidDel="00000000" w:rsidR="00000000" w:rsidRPr="00000000"><w:rPr><w:rFonts w:ascii="Georgia" w:cs="Georgia" w:eastAsia="Georgia" w:hAnsi="Georgia"/><w:b w:val="1"/><w:color w:val="2a37ae"/><w:sz w:val="29"/><w:szCs w:val="29"/></w:rPr><w:drawing><wp:inline distB="114300" distT="114300" distL="114300" distR="114300"><wp:extent cx="4876800" cy="6096000"/><wp:effectExtent b="0" l="0" r="0" t="0"/><wp:docPr id="76" name="image69.jpg"/><a:graphic><a:graphicData uri="http://schemas.openxmlformats.org/drawingml/2006/picture"><pic:pic><pic:nvPicPr><pic:cNvPr id="0" name="image69.jpg"/><pic:cNvPicPr preferRelativeResize="0"/></pic:nvPicPr><pic:blipFill><a:blip r:embed="rId103"/><a:srcRect b="0" l="0" r="0" t="0"/><a:stretch><a:fillRect/></a:stretch></pic:blipFill><pic:spPr><a:xfrm><a:off x="0" y="0"/><a:ext cx="4876800" cy="6096000"/></a:xfrm><a:prstGeom prst="rect"/><a:ln/></pic:spPr></pic:pic></a:graphicData></a:graphic></wp:inline></w:drawing></w:r><w:r w:rsidDel="00000000" w:rsidR="00000000" w:rsidRPr="00000000"><w:rPr><w:rtl w:val="0"/></w:rPr></w:r></w:p><w:p w:rsidR="00000000" w:rsidDel="00000000" w:rsidP="00000000" w:rsidRDefault="00000000" w:rsidRPr="00000000" w14:paraId="00000271"><w:pPr><w:pBdr><w:top w:color="auto" w:space="0" w:sz="0" w:val="none"/><w:left w:color="auto" w:space="0" w:sz="0" w:val="none"/><w:bottom w:color="auto" w:space="0" w:sz="0" w:val="none"/><w:right w:color="auto" w:space="0" w:sz="0" w:val="none"/><w:between w:color="auto" w:space="0" w:sz="0" w:val="none"/></w:pBdr><w:shd w:fill="ffffff" w:val="clear"/><w:spacing w:after="400" w:line="360" w:lineRule="auto"/><w:rPr><w:rFonts w:ascii="Times New Roman" w:cs="Times New Roman" w:eastAsia="Times New Roman" w:hAnsi="Times New Roman"/><w:b w:val="1"/><w:color w:val="444444"/><w:sz w:val="24"/><w:szCs w:val="24"/></w:rPr></w:pPr><w:r w:rsidDel="00000000" w:rsidR="00000000" w:rsidRPr="00000000"><w:rPr><w:rFonts w:ascii="Gungsuh" w:cs="Gungsuh" w:eastAsia="Gungsuh" w:hAnsi="Gungsuh"/><w:b w:val="1"/><w:color w:val="444444"/><w:sz w:val="24"/><w:szCs w:val="24"/><w:rtl w:val="0"/></w:rPr><w:t xml:space="preserve">靖海侯說：「特區政府需要對自己的角色作重新定位。當然，解決貧富差距過大及民生問題，社會各方都有角色，商界和市民也不例外。」</w:t></w:r></w:p><w:p w:rsidR="00000000" w:rsidDel="00000000" w:rsidP="00000000" w:rsidRDefault="00000000" w:rsidRPr="00000000" w14:paraId="0000027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7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6. 老人老無所依，露宿者人數不斷上升，很多人沒屋住，大學生及基層出路少、貧富懸殊…香港的民生問題已經根深蒂固幾十年。香港政府需要什麼能力以及政策才能力挽狂瀾，戰勝商界以及地產商的阻力，解決民生問題？香港真的能夠解決這些纏繞香港數十年的問題嗎？你樂觀嗎？</w:t></w:r></w:p><w:p w:rsidR="00000000" w:rsidDel="00000000" w:rsidP="00000000" w:rsidRDefault="00000000" w:rsidRPr="00000000" w14:paraId="0000027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乐观不乐观取决于坚决不坚决、行动不行动。我们一直在讨论这个问题，政府在解决民生问题上可以做什么。我还是那句话，政府在要做什么之前，首先要考虑清楚为什么要做以及准备以什么样的理念来做。香港朋友可能有了解，中国共产党十八大以来，中央深改委创造性提出全面深化改革的价值取向，强调改革要以促进社会公平正义、增进人民福祉为出发点和落脚点。习近平总书记深刻指出：“老百姓关心什么、期盼什么，改革就要抓住什么、推进什么，通过改革给人民群众带来更多获得感。” 这彰显了中央推进改革的决心和初心。特区政府也需要确立这样一种意志，真正拿出魄力来。</w:t></w:r></w:p><w:p w:rsidR="00000000" w:rsidDel="00000000" w:rsidP="00000000" w:rsidRDefault="00000000" w:rsidRPr="00000000" w14:paraId="0000027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對，香港政府首先要問自己為什麼要做，定出使命，然後找出有什麼問題阻擋政府達成使命的，及解決辦法，才可以制訂一個藍圖去解決種種問題。政府應考慮取消不干預政策，哪有一個國家會捆綁自己不干預市場的，如同斷送權利給大企業壟斷市場，民生問題沒完沒了；政府也要擴闊收入來源，例如進行稅務改革擴闊稅基，包括引入銷售稅，增加庫房收入，便不需要倚靠賣地為生；之後就制定不同的利民政策，從而減低貧窮和貧富懸殊，包括推出全民退休保障、增加最低工資、增加土地和房屋供應、興建老人院舍從而增加資助宿位等。 </w:t></w:r></w:p><w:p w:rsidR="00000000" w:rsidDel="00000000" w:rsidP="00000000" w:rsidRDefault="00000000" w:rsidRPr="00000000" w14:paraId="0000027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如果说在国安法之前，在香港完善选举制度之前，因为行政和立法关系紧张以及社会“泛政治化”，导致港府很多事情议而不决、决而难行等问题，那么现在，香港正实现由乱及治的转折，正要重新出发，特区政府已经获得了比以前更好的施政环境和条件，已经没有理由在解决民生问题上继续耽搁了。</w:t></w:r></w:p><w:p w:rsidR="00000000" w:rsidDel="00000000" w:rsidP="00000000" w:rsidRDefault="00000000" w:rsidRPr="00000000" w14:paraId="0000027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李敏妮：隨著國安法的落實，撕裂香港的人隨時跌入顛覆國家罪，相信未來那個黑暗力量不會再那麼猖獗，社會才能有空間重新檢視民生的問題。</w:t></w:r></w:p><w:p w:rsidR="00000000" w:rsidDel="00000000" w:rsidP="00000000" w:rsidRDefault="00000000" w:rsidRPr="00000000" w14:paraId="0000027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2021年全国两会期间，韩正副总理参与政协委员分组讨论，曾指出香港要着力解决深层次问题，并强调总有解决的办法。我想解决的办法就在于向社会展示意志和决心，就在于在解决民生问题上系统谋划、即刻启程，要填海就赶紧填海，要建立全面退休保障制度就赶紧制定法案。特区政府需要在行政主导体制进一步确立后，真正发挥主导作用，让制定的政策真正有约束力和牵引力，并对小政府、大社会的定位作适当调整，积极作为、主动作为、充分作为。</w:t></w:r></w:p><w:p w:rsidR="00000000" w:rsidDel="00000000" w:rsidP="00000000" w:rsidRDefault="00000000" w:rsidRPr="00000000" w14:paraId="0000027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有两句话讲得好，一是“只要方向对了，就不怕路远”，二是“种一棵树最好的时间是十年前，其次是现在”。往者不可谏，来者犹可追。在中央支持下，在社会更为稳定下，在政治问题得到解决后，有内地这一坚强后盾，香港发展经济、改善民生均迎来新的机遇。这机遇，唯有不懈努力才不会错付。</w:t></w:r></w:p><w:p w:rsidR="00000000" w:rsidDel="00000000" w:rsidP="00000000" w:rsidRDefault="00000000" w:rsidRPr="00000000" w14:paraId="0000027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7B"><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4457700"/><wp:effectExtent b="0" l="0" r="0" t="0"/><wp:docPr id="103" name="image106.jpg"/><a:graphic><a:graphicData uri="http://schemas.openxmlformats.org/drawingml/2006/picture"><pic:pic><pic:nvPicPr><pic:cNvPr id="0" name="image106.jpg"/><pic:cNvPicPr preferRelativeResize="0"/></pic:nvPicPr><pic:blipFill><a:blip r:embed="rId104"/><a:srcRect b="0" l="0" r="0" t="0"/><a:stretch><a:fillRect/></a:stretch></pic:blipFill><pic:spPr><a:xfrm><a:off x="0" y="0"/><a:ext cx="5943600" cy="44577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靖海侯坦言，對香港能否解決深層次問題，充滿信心。 他說：「在中央支持下，在社會更為穩定下，在政治問題得到解決後，有內地這一堅強後盾，香港發展經濟、改善民生均迎來新的機遇。這機遇，唯有不懈努力才不會錯付。」圖片：李敏妮</w:t></w:r></w:p><w:p w:rsidR="00000000" w:rsidDel="00000000" w:rsidP="00000000" w:rsidRDefault="00000000" w:rsidRPr="00000000" w14:paraId="0000027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7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 「只要方向對了，就不怕路遠」實在感動。有國安法做護盾、有國家做後防、有選舉改革防止敵方間諜搗亂，這場仗香港的勝數非常大。 現在政府只要拿出勇氣，高瞻遠矚帶頭改革，敢於挑戰權貴，我相信很多問題都會慢慢解開。</w:t></w:r></w:p><w:p w:rsidR="00000000" w:rsidDel="00000000" w:rsidP="00000000" w:rsidRDefault="00000000" w:rsidRPr="00000000" w14:paraId="0000027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那一晚探訪完劏房戶，我趕緊跟着常常急步走的施麗珊的腳步，看到她穿着粉紅色長外套，笑容滿面，見到不同“街坊”（她稱所幫助的人）在街上，她都從容不迫地解答他們的問題，像大家姐一樣，面上從沒有一絲憂慮。作為基督徒的吳衛東，與我以往合作無間做露宿者的故事，多年不見，他仍然沒有放棄，差不多每晚都在街頭外展，尋找及幫助露宿者，完全沒有嫌棄他們身上的異味。遇到難搞的露宿者，他都以柔制剛，搭着他們的膊頭，當中需要的就是愛。何喜華少年時代離家出走，做了很多基層的工作，深深感受勞工階層的困境，後來加入SOCO，一做就是40年。入了政府的一些諮詢組織，被頒了一個銅紫荊勳章，就被說成是親政府的他，一於笑罵由人，大公無私的帶領一班社工繼續為基層奮鬥。</w:t></w:r></w:p><w:p w:rsidR="00000000" w:rsidDel="00000000" w:rsidP="00000000" w:rsidRDefault="00000000" w:rsidRPr="00000000" w14:paraId="0000027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這就是政府、和整個社會需要學習的「打不死」的精神，懷着這個精神，香港戰無不勝。</w:t></w:r></w:p><w:p w:rsidR="00000000" w:rsidDel="00000000" w:rsidP="00000000" w:rsidRDefault="00000000" w:rsidRPr="00000000" w14:paraId="0000028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81"><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962400"/><wp:effectExtent b="0" l="0" r="0" t="0"/><wp:docPr id="87" name="image89.jpg"/><a:graphic><a:graphicData uri="http://schemas.openxmlformats.org/drawingml/2006/picture"><pic:pic><pic:nvPicPr><pic:cNvPr id="0" name="image89.jpg"/><pic:cNvPicPr preferRelativeResize="0"/></pic:nvPicPr><pic:blipFill><a:blip r:embed="rId105"/><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見到“街坊”時，施麗珊永遠是從容不迫地解答他們的問題，笑容滿面，面上從沒有一絲憂慮。圖片：SOCO</w:t></w:r></w:p><w:p w:rsidR="00000000" w:rsidDel="00000000" w:rsidP="00000000" w:rsidRDefault="00000000" w:rsidRPr="00000000" w14:paraId="00000282"><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83"><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Times New Roman" w:cs="Times New Roman" w:eastAsia="Times New Roman" w:hAnsi="Times New Roman"/><w:b w:val="1"/><w:color w:val="444444"/><w:sz w:val="24"/><w:szCs w:val="24"/></w:rPr><w:drawing><wp:inline distB="114300" distT="114300" distL="114300" distR="114300"><wp:extent cx="5943600" cy="3886200"/><wp:effectExtent b="0" l="0" r="0" t="0"/><wp:docPr id="39" name="image31.jpg"/><a:graphic><a:graphicData uri="http://schemas.openxmlformats.org/drawingml/2006/picture"><pic:pic><pic:nvPicPr><pic:cNvPr id="0" name="image31.jpg"/><pic:cNvPicPr preferRelativeResize="0"/></pic:nvPicPr><pic:blipFill><a:blip r:embed="rId106"/><a:srcRect b="0" l="0" r="0" t="0"/><a:stretch><a:fillRect/></a:stretch></pic:blipFill><pic:spPr><a:xfrm><a:off x="0" y="0"/><a:ext cx="5943600" cy="3886200"/></a:xfrm><a:prstGeom prst="rect"/><a:ln/></pic:spPr></pic:pic></a:graphicData></a:graphic></wp:inline></w:drawing></w:r><w:r w:rsidDel="00000000" w:rsidR="00000000" w:rsidRPr="00000000"><w:rPr><w:rFonts w:ascii="Gungsuh" w:cs="Gungsuh" w:eastAsia="Gungsuh" w:hAnsi="Gungsuh"/><w:b w:val="1"/><w:color w:val="444444"/><w:sz w:val="24"/><w:szCs w:val="24"/><w:rtl w:val="0"/></w:rPr><w:t xml:space="preserve">作為基督徒的吳衛東，仍然沒有放棄，差不多每晚都在街頭外展，尋找及幫助露宿者，決意打撈沉沒了的聲音。 圖片：Lei Jih Sheng/SOCO</w:t></w:r></w:p><w:p w:rsidR="00000000" w:rsidDel="00000000" w:rsidP="00000000" w:rsidRDefault="00000000" w:rsidRPr="00000000" w14:paraId="00000284"><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85"><w:pPr><w:pBdr><w:top w:color="auto" w:space="0" w:sz="0" w:val="none"/><w:left w:color="auto" w:space="0" w:sz="0" w:val="none"/><w:bottom w:color="auto" w:space="0" w:sz="0" w:val="none"/><w:right w:color="auto" w:space="0" w:sz="0" w:val="none"/><w:between w:color="auto" w:space="0" w:sz="0" w:val="none"/></w:pBdr><w:shd w:fill="ffffff" w:val="clear"/><w:spacing w:after="160" w:line="360" w:lineRule="auto"/><w:rPr><w:rFonts w:ascii="Times New Roman" w:cs="Times New Roman" w:eastAsia="Times New Roman" w:hAnsi="Times New Roman"/><w:b w:val="1"/><w:color w:val="444444"/><w:sz w:val="24"/><w:szCs w:val="24"/></w:rPr></w:pPr><w:r w:rsidDel="00000000" w:rsidR="00000000" w:rsidRPr="00000000"><w:rPr><w:rFonts w:ascii="Times New Roman" w:cs="Times New Roman" w:eastAsia="Times New Roman" w:hAnsi="Times New Roman"/><w:b w:val="1"/><w:color w:val="444444"/><w:sz w:val="24"/><w:szCs w:val="24"/></w:rPr><w:drawing><wp:inline distB="114300" distT="114300" distL="114300" distR="114300"><wp:extent cx="5943600" cy="3962400"/><wp:effectExtent b="0" l="0" r="0" t="0"/><wp:docPr id="91" name="image98.jpg"/><a:graphic><a:graphicData uri="http://schemas.openxmlformats.org/drawingml/2006/picture"><pic:pic><pic:nvPicPr><pic:cNvPr id="0" name="image98.jpg"/><pic:cNvPicPr preferRelativeResize="0"/></pic:nvPicPr><pic:blipFill><a:blip r:embed="rId107"/><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40年來，何喜華不斷對外講解基層的困境，希望為他們帶來曙光。縱然面對風雨，他仍然頑強，繼續帶領一班社工為基層奮鬥。SOCO這種打不死的精神，值得政府和整個社會學習。圖片：陳木南 /SOCO</w:t></w:r></w:p><w:p w:rsidR="00000000" w:rsidDel="00000000" w:rsidP="00000000" w:rsidRDefault="00000000" w:rsidRPr="00000000" w14:paraId="0000028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8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此集完。</w:t></w:r></w:p><w:p w:rsidR="00000000" w:rsidDel="00000000" w:rsidP="00000000" w:rsidRDefault="00000000" w:rsidRPr="00000000" w14:paraId="0000028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89"><w:pPr><w:pBdr><w:top w:color="auto" w:space="0" w:sz="0" w:val="none"/><w:left w:color="auto" w:space="0" w:sz="0" w:val="none"/><w:bottom w:color="auto" w:space="0" w:sz="0" w:val="none"/><w:right w:color="auto" w:space="0" w:sz="0" w:val="none"/><w:between w:color="auto" w:space="0" w:sz="0" w:val="none"/></w:pBdr><w:shd w:fill="ffffff" w:val="clear"/><w:spacing w:line="360" w:lineRule="auto"/><w:rPr><w:rFonts w:ascii="Times New Roman" w:cs="Times New Roman" w:eastAsia="Times New Roman" w:hAnsi="Times New Roman"/><w:b w:val="1"/><w:color w:val="444444"/><w:sz w:val="24"/><w:szCs w:val="24"/></w:rPr></w:pPr><w:hyperlink r:id="rId108"><w:r w:rsidDel="00000000" w:rsidR="00000000" w:rsidRPr="00000000"><w:rPr><w:rFonts w:ascii="Times New Roman" w:cs="Times New Roman" w:eastAsia="Times New Roman" w:hAnsi="Times New Roman"/><w:b w:val="1"/><w:color w:val="ffffff"/><w:sz w:val="27"/><w:szCs w:val="27"/><w:shd w:fill="999999" w:val="clear"/><w:rtl w:val="0"/></w:rPr><w:t xml:space="preserve">對話</w:t></w:r></w:hyperlink><w:r w:rsidDel="00000000" w:rsidR="00000000" w:rsidRPr="00000000"><w:rPr><w:rFonts w:ascii="Times New Roman" w:cs="Times New Roman" w:eastAsia="Times New Roman" w:hAnsi="Times New Roman"/><w:b w:val="1"/><w:color w:val="444444"/><w:sz w:val="24"/><w:szCs w:val="24"/><w:rtl w:val="0"/></w:rPr><w:t xml:space="preserve"> </w:t></w:r></w:p><w:p w:rsidR="00000000" w:rsidDel="00000000" w:rsidP="00000000" w:rsidRDefault="00000000" w:rsidRPr="00000000" w14:paraId="0000028A"><w:pPr><w:pStyle w:val="Heading1"/><w:keepNext w:val="0"/><w:keepLines w:val="0"/><w:pBdr><w:top w:color="auto" w:space="3" w:sz="0" w:val="none"/><w:left w:color="auto" w:space="0" w:sz="0" w:val="none"/><w:bottom w:color="auto" w:space="0" w:sz="0" w:val="none"/><w:right w:color="auto" w:space="0" w:sz="0" w:val="none"/><w:between w:color="auto" w:space="0" w:sz="0" w:val="none"/></w:pBdr><w:shd w:fill="ffffff" w:val="clear"/><w:spacing w:after="0" w:before="0" w:line="360" w:lineRule="auto"/><w:rPr><w:rFonts w:ascii="Georgia" w:cs="Georgia" w:eastAsia="Georgia" w:hAnsi="Georgia"/><w:b w:val="1"/><w:color w:val="121212"/><w:sz w:val="45"/><w:szCs w:val="45"/></w:rPr></w:pPr><w:bookmarkStart w:colFirst="0" w:colLast="0" w:name="_t0o9ez2vvdda" w:id="6"/><w:bookmarkEnd w:id="6"/><w:r w:rsidDel="00000000" w:rsidR="00000000" w:rsidRPr="00000000"><w:rPr><w:rFonts w:ascii="Gungsuh" w:cs="Gungsuh" w:eastAsia="Gungsuh" w:hAnsi="Gungsuh"/><w:b w:val="1"/><w:color w:val="121212"/><w:sz w:val="45"/><w:szCs w:val="45"/><w:rtl w:val="0"/></w:rPr><w:t xml:space="preserve">【香港對話錄4】管治困局，體制之弊？</w:t></w:r></w:p><w:p w:rsidR="00000000" w:rsidDel="00000000" w:rsidP="00000000" w:rsidRDefault="00000000" w:rsidRPr="00000000" w14:paraId="0000028B"><w:pPr><w:pBdr><w:top w:color="auto" w:space="0" w:sz="0" w:val="none"/><w:left w:color="auto" w:space="0" w:sz="0" w:val="none"/><w:bottom w:color="auto" w:space="0" w:sz="0" w:val="none"/><w:right w:color="auto" w:space="0" w:sz="0" w:val="none"/><w:between w:color="auto" w:space="0" w:sz="0" w:val="none"/></w:pBdr><w:shd w:fill="ffffff" w:val="clear"/><w:spacing w:line="360" w:lineRule="auto"/><w:rPr><w:rFonts w:ascii="Times New Roman" w:cs="Times New Roman" w:eastAsia="Times New Roman" w:hAnsi="Times New Roman"/><w:b w:val="1"/><w:color w:val="888888"/><w:sz w:val="18"/><w:szCs w:val="18"/></w:rPr></w:pPr><w:hyperlink r:id="rId109"><w:r w:rsidDel="00000000" w:rsidR="00000000" w:rsidRPr="00000000"><w:rPr><w:rFonts w:ascii="Times New Roman" w:cs="Times New Roman" w:eastAsia="Times New Roman" w:hAnsi="Times New Roman"/><w:b w:val="1"/><w:color w:val="888888"/><w:sz w:val="18"/><w:szCs w:val="18"/><w:rtl w:val="0"/></w:rPr><w:t xml:space="preserve"> 05/05/2021</w:t></w:r></w:hyperlink><w:r w:rsidDel="00000000" w:rsidR="00000000" w:rsidRPr="00000000"><w:rPr><w:rFonts w:ascii="Times New Roman" w:cs="Times New Roman" w:eastAsia="Times New Roman" w:hAnsi="Times New Roman"/><w:b w:val="1"/><w:color w:val="444444"/><w:sz w:val="24"/><w:szCs w:val="24"/><w:rtl w:val="0"/></w:rPr><w:t xml:space="preserve">  </w:t></w:r><w:hyperlink r:id="rId110"><w:r w:rsidDel="00000000" w:rsidR="00000000" w:rsidRPr="00000000"><w:rPr><w:rFonts w:ascii="Times New Roman" w:cs="Times New Roman" w:eastAsia="Times New Roman" w:hAnsi="Times New Roman"/><w:b w:val="1"/><w:color w:val="888888"/><w:sz w:val="18"/><w:szCs w:val="18"/><w:rtl w:val="0"/></w:rPr><w:t xml:space="preserve">truereport_hk </w:t></w:r></w:hyperlink><w:hyperlink r:id="rId111"><w:r w:rsidDel="00000000" w:rsidR="00000000" w:rsidRPr="00000000"><w:rPr><w:rFonts w:ascii="Times New Roman" w:cs="Times New Roman" w:eastAsia="Times New Roman" w:hAnsi="Times New Roman"/><w:b w:val="1"/><w:color w:val="888888"/><w:sz w:val="18"/><w:szCs w:val="18"/><w:rtl w:val="0"/></w:rPr><w:t xml:space="preserve">Edit</w:t></w:r></w:hyperlink><w:r w:rsidDel="00000000" w:rsidR="00000000" w:rsidRPr="00000000"><w:rPr><w:rtl w:val="0"/></w:rPr></w:r></w:p><w:p w:rsidR="00000000" w:rsidDel="00000000" w:rsidP="00000000" w:rsidRDefault="00000000" w:rsidRPr="00000000" w14:paraId="0000028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8D"><w:pPr><w:pBdr><w:top w:color="auto" w:space="0" w:sz="0" w:val="none"/><w:left w:color="auto" w:space="0" w:sz="0" w:val="none"/><w:bottom w:color="auto" w:space="0" w:sz="0" w:val="none"/><w:right w:color="auto" w:space="0" w:sz="0" w:val="none"/><w:between w:color="auto" w:space="0" w:sz="0" w:val="none"/></w:pBdr><w:shd w:fill="ffffff" w:val="clear"/><w:spacing w:line="360" w:lineRule="auto"/><w:rPr><w:rFonts w:ascii="Times New Roman" w:cs="Times New Roman" w:eastAsia="Times New Roman" w:hAnsi="Times New Roman"/><w:b w:val="1"/><w:color w:val="808080"/><w:sz w:val="23"/><w:szCs w:val="23"/></w:rPr></w:pPr><w:r w:rsidDel="00000000" w:rsidR="00000000" w:rsidRPr="00000000"><w:rPr><w:rFonts w:ascii="Georgia" w:cs="Georgia" w:eastAsia="Georgia" w:hAnsi="Georgia"/><w:b w:val="1"/><w:color w:val="121212"/><w:sz w:val="29"/><w:szCs w:val="29"/></w:rPr><w:drawing><wp:inline distB="114300" distT="114300" distL="114300" distR="114300"><wp:extent cx="5943600" cy="3314700"/><wp:effectExtent b="0" l="0" r="0" t="0"/><wp:docPr id="83" name="image80.jpg"/><a:graphic><a:graphicData uri="http://schemas.openxmlformats.org/drawingml/2006/picture"><pic:pic><pic:nvPicPr><pic:cNvPr id="0" name="image80.jpg"/><pic:cNvPicPr preferRelativeResize="0"/></pic:nvPicPr><pic:blipFill><a:blip r:embed="rId112"/><a:srcRect b="0" l="0" r="0" t="0"/><a:stretch><a:fillRect/></a:stretch></pic:blipFill><pic:spPr><a:xfrm><a:off x="0" y="0"/><a:ext cx="5943600" cy="3314700"/></a:xfrm><a:prstGeom prst="rect"/><a:ln/></pic:spPr></pic:pic></a:graphicData></a:graphic></wp:inline></w:drawing></w:r><w:r w:rsidDel="00000000" w:rsidR="00000000" w:rsidRPr="00000000"><w:fldChar w:fldCharType="begin"/><w:instrText xml:space="preserve"> HYPERLINK &quot;http://truereport.hk/wp-content/uploads/2021/05/hong-kong-scene.jpeg&quot; </w:instrText><w:fldChar w:fldCharType="separate"/></w:r><w:r w:rsidDel="00000000" w:rsidR="00000000" w:rsidRPr="00000000"><w:rPr><w:rFonts w:ascii="Gungsuh" w:cs="Gungsuh" w:eastAsia="Gungsuh" w:hAnsi="Gungsuh"/><w:b w:val="1"/><w:color w:val="808080"/><w:sz w:val="23"/><w:szCs w:val="23"/><w:rtl w:val="0"/></w:rPr><w:t xml:space="preserve">2019年9月13日，中秋節晚上，民主人士爬上獅子山上，組成人鏈，並將目光投向了香港。</w:t></w:r></w:p><w:p w:rsidR="00000000" w:rsidDel="00000000" w:rsidP="00000000" w:rsidRDefault="00000000" w:rsidRPr="00000000" w14:paraId="0000028E"><w:pPr><w:pBdr><w:top w:color="auto" w:space="0" w:sz="0" w:val="none"/><w:left w:color="auto" w:space="0" w:sz="0" w:val="none"/><w:bottom w:color="auto" w:space="0" w:sz="0" w:val="none"/><w:right w:color="auto" w:space="0" w:sz="0" w:val="none"/><w:between w:color="auto" w:space="0" w:sz="0" w:val="none"/></w:pBdr><w:shd w:fill="ffffff" w:val="clear"/><w:spacing w:line="360" w:lineRule="auto"/><w:jc w:val="center"/><w:rPr><w:rFonts w:ascii="Times New Roman" w:cs="Times New Roman" w:eastAsia="Times New Roman" w:hAnsi="Times New Roman"/><w:b w:val="1"/><w:color w:val="808080"/><w:sz w:val="23"/><w:szCs w:val="23"/></w:rPr></w:pPr><w:r w:rsidDel="00000000" w:rsidR="00000000" w:rsidRPr="00000000"><w:rPr><w:rFonts w:ascii="Gungsuh" w:cs="Gungsuh" w:eastAsia="Gungsuh" w:hAnsi="Gungsuh"/><w:b w:val="1"/><w:color w:val="808080"/><w:sz w:val="23"/><w:szCs w:val="23"/><w:rtl w:val="0"/></w:rPr><w:t xml:space="preserve">圖片: Anthony Wallace/AFP/Getty Images</w:t></w:r><w:r w:rsidDel="00000000" w:rsidR="00000000" w:rsidRPr="00000000"><w:fldChar w:fldCharType="end"/></w:r><w:r w:rsidDel="00000000" w:rsidR="00000000" w:rsidRPr="00000000"><w:rPr><w:rtl w:val="0"/></w:rPr></w:r></w:p><w:p w:rsidR="00000000" w:rsidDel="00000000" w:rsidP="00000000" w:rsidRDefault="00000000" w:rsidRPr="00000000" w14:paraId="0000028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9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1997年7月1日，英國人走了，留下了他們培養的管治隊伍。政府總部大樓裡，除了新懸掛的國旗與區旗，穿行其中的，仍然是英語了得、做事謹慎的政務官。一切都變了，一切似乎都沒有變。</w:t></w:r></w:p><w:p w:rsidR="00000000" w:rsidDel="00000000" w:rsidP="00000000" w:rsidRDefault="00000000" w:rsidRPr="00000000" w14:paraId="0000029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政府的“管治”每況愈下，政治問題越來越焦灼，社會問題越來越嚴重，矛盾加劇，民情躁動……</w:t></w:r></w:p><w:p w:rsidR="00000000" w:rsidDel="00000000" w:rsidP="00000000" w:rsidRDefault="00000000" w:rsidRPr="00000000" w14:paraId="0000029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回歸前在香港極少出現的街頭示威頻繁稠密，內耗與撕裂成為此城主題。</w:t></w:r></w:p><w:p w:rsidR="00000000" w:rsidDel="00000000" w:rsidP="00000000" w:rsidRDefault="00000000" w:rsidRPr="00000000" w14:paraId="0000029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特首嘗試力挽狂瀾。董建華推出高官問責制，幾十萬人仍然上街；曾蔭權提出“用人唯才”，改革公務員“不做不錯“的僵化文化，收效甚微；梁振英任上，79天的非法“佔中”成為香港歷史之傷；2019年，近半個世紀裡最大的政治危機爆發，林鄭月娥心力交瘁。香港管治困局，猶如籠罩在維港上空的鐵幕，壓抑著這裡的草木山川。</w:t></w:r></w:p><w:p w:rsidR="00000000" w:rsidDel="00000000" w:rsidP="00000000" w:rsidRDefault="00000000" w:rsidRPr="00000000" w14:paraId="0000029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是歷任特首之錯？是政治體制之弊？是必然還是偶然？人們看到特區政府的步履維艱，愁嘆香港的發展之痛。</w:t></w:r></w:p><w:p w:rsidR="00000000" w:rsidDel="00000000" w:rsidP="00000000" w:rsidRDefault="00000000" w:rsidRPr="00000000" w14:paraId="0000029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管治！管治！</w:t></w:r></w:p><w:p w:rsidR="00000000" w:rsidDel="00000000" w:rsidP="00000000" w:rsidRDefault="00000000" w:rsidRPr="00000000" w14:paraId="0000029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i w:val="1"/><w:color w:val="121212"/><w:sz w:val="29"/><w:szCs w:val="29"/></w:rPr></w:pPr><w:r w:rsidDel="00000000" w:rsidR="00000000" w:rsidRPr="00000000"><w:rPr><w:rFonts w:ascii="Gungsuh" w:cs="Gungsuh" w:eastAsia="Gungsuh" w:hAnsi="Gungsuh"/><w:b w:val="1"/><w:i w:val="1"/><w:color w:val="121212"/><w:sz w:val="29"/><w:szCs w:val="29"/><w:rtl w:val="0"/></w:rPr><w:t xml:space="preserve">靖海侯和李敏妮的對話步入體制層面，努力探尋造成香港管治困局的原因，並厘清各方責任，著力廓清香港管治的未來。</w:t></w:r></w:p><w:p w:rsidR="00000000" w:rsidDel="00000000" w:rsidP="00000000" w:rsidRDefault="00000000" w:rsidRPr="00000000" w14:paraId="00000297"><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98"><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第四集：管治困局，體制之弊？ </w:t></w:r></w:p><w:p w:rsidR="00000000" w:rsidDel="00000000" w:rsidP="00000000" w:rsidRDefault="00000000" w:rsidRPr="00000000" w14:paraId="00000299"><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left"/><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9A"><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962400"/><wp:effectExtent b="0" l="0" r="0" t="0"/><wp:docPr id="68" name="image65.jpg"/><a:graphic><a:graphicData uri="http://schemas.openxmlformats.org/drawingml/2006/picture"><pic:pic><pic:nvPicPr><pic:cNvPr id="0" name="image65.jpg"/><pic:cNvPicPr preferRelativeResize="0"/></pic:nvPicPr><pic:blipFill><a:blip r:embed="rId113"/><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政府的“管治”每況愈下，政治問題越來越焦灼，社會問題越來越嚴重，矛盾加劇，民情躁動……是歷任特首之錯？是政治體制之弊？是必然還是偶然？ 圖為2019年6月9日，香港人上街抗議政府修改逃犯條例。圖片：New York Times</w:t></w:r></w:p><w:p w:rsidR="00000000" w:rsidDel="00000000" w:rsidP="00000000" w:rsidRDefault="00000000" w:rsidRPr="00000000" w14:paraId="0000029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1）那些組織負責香港的管治？ 可否簡單評價他們各自的表現如何？ 按照基本法，香港的行政會議是協助行政長官決策的機構，但多年來行政會議的運作及討論內容缺乏透明度，亦不見它在管治上發揮什麼大作用，行政會議應否改革？ </w:t></w:r></w:p><w:p w:rsidR="00000000" w:rsidDel="00000000" w:rsidP="00000000" w:rsidRDefault="00000000" w:rsidRPr="00000000" w14:paraId="0000029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一如既往的对话，我们先来定义什么是管治。就我看来，管治有两个维度：一是管的方面，以守护秩序确保社会稳定；二是治的方面，以科学施政推进社会繁荣。具体到特区层面，管治就包含两重含义：一是守护最重要的宪制秩序，守护最基本和最传统的法律秩序；二是以科学施政践行高度自治的责任，以科学施政体现高度自治的意义。可以说，管治于香港特区首先是一个政治概念，其次是一个社会治理概念，其中有方法论也有目标论，内涵很丰富。</w:t></w:r></w:p><w:p w:rsidR="00000000" w:rsidDel="00000000" w:rsidP="00000000" w:rsidRDefault="00000000" w:rsidRPr="00000000" w14:paraId="0000029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由此可以看出，香港管治这一话题，可从两个层面展开。一是中央层面，即中央履行全面管治权的情况；二是香港层面，即香港履行高度自治权的情况。而我们这次的对话，重在分析后者。</w:t></w:r></w:p><w:p w:rsidR="00000000" w:rsidDel="00000000" w:rsidP="00000000" w:rsidRDefault="00000000" w:rsidRPr="00000000" w14:paraId="0000029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 多謝您釐清了主題，讓我倆清晰而準確地評論。 </w:t></w:r></w:p><w:p w:rsidR="00000000" w:rsidDel="00000000" w:rsidP="00000000" w:rsidRDefault="00000000" w:rsidRPr="00000000" w14:paraId="0000029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负责香港特区管治的组织，可以从国务院港澳办主任夏宝龙的一篇讲话中得到答案。今年2月22日，“完善‘一国两制’制度体系，落实‘爱国者治港’根本原则”专题研讨会在北京举行，夏宝龙出席开幕式并在讲话中指出：“要完善有关制度体系，拿出管用的办法，确保特别行政区行政、立法、司法机构的组成人员以及重要法定机构的负责人等，都由真正的爱国者担任。重要岗位在任何情况下都不能让反中乱港分子占据。”这即点出了特区层面最重要的管治组织：特别行政区行政、立法、司法机构以及重要法定机构等。</w:t></w:r></w:p><w:p w:rsidR="00000000" w:rsidDel="00000000" w:rsidP="00000000" w:rsidRDefault="00000000" w:rsidRPr="00000000" w14:paraId="000002A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夏寶龍呃要的介紹了特區的管治架構。政府的網頁也詳細列出了其管治架構。政府放在最頂位置的不是中央，更不是行政長官，而是《基本法》，反映此法在香港的管治任務！政府在架構中這樣高調突出《基本法》的重要性很有誠意。屬於憲制性文件的《基本法》訂明「一國兩制 」、「高度自治」和「港人治港」等中央對港的管治原則，以及在香港實行的各項制度 。</w:t></w:r></w:p><w:p w:rsidR="00000000" w:rsidDel="00000000" w:rsidP="00000000" w:rsidRDefault="00000000" w:rsidRPr="00000000" w14:paraId="000002A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在《基本法》這一項，政府清楚寫明：根據《基本法》，香港享有高度自治；保證此自治權維持五十年不變，並制定由行政長官和行政會議領導的管治體制、代議政制架構以及獨立的司法機構。這表明了香港是實施「以行政為主導」的管治格局。回到剛才的管治架構，《基本法》之後，順序向下的是行政長官、行政會議、行政體制（政府的主要施政和行政工作由13個決策局和56個部門執行）、立法會、區議會、和司法機構。</w:t></w:r></w:p><w:p w:rsidR="00000000" w:rsidDel="00000000" w:rsidP="00000000" w:rsidRDefault="00000000" w:rsidRPr="00000000" w14:paraId="000002A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政府网页上管治架构的细节很生动，但还是不够准确，他们应该把国家宪法放在最顶位置。而对这些具体的管治机构，若评价他们的表现，则难以统而论之。人们已经看到香港回归近25年来“一国两制”方针在香港的实践情况：“管”的方面基础不牢，问题频出，一些基本概念和大是大非的方面都有过变形和走样，比如处理“一国”和“两制”的关系，看待宪法和基本法的地位，以及对国家执政党中国共产党的态度等；而“治”的方面一样风风雨雨，几经挑战，发展经济和改善民生等遭到重重掣肘、难以突围等。行政机构不强、立法机构不顺、司法机构缺乏协同和重要法定机构不具政治担当等，已存在久矣。几个重要表现，如行政主导没有牢固确立、行政和立法关系长期紧张，司法“独大”等，都有凸显了特区管治的问题，更遑论社会撕裂与“泛政治化”以及暴力的一度的兴起和泛滥。可以说，在香港国安法颁布施行和完善香港特区选举制度前，这些机构的“成绩单”难言漂亮。</w:t></w:r></w:p><w:p w:rsidR="00000000" w:rsidDel="00000000" w:rsidP="00000000" w:rsidRDefault="00000000" w:rsidRPr="00000000" w14:paraId="000002A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A4"><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962400"/><wp:effectExtent b="0" l="0" r="0" t="0"/><wp:docPr id="67" name="image60.jpg"/><a:graphic><a:graphicData uri="http://schemas.openxmlformats.org/drawingml/2006/picture"><pic:pic><pic:nvPicPr><pic:cNvPr id="0" name="image60.jpg"/><pic:cNvPicPr preferRelativeResize="0"/></pic:nvPicPr><pic:blipFill><a:blip r:embed="rId114"/><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指出，香港回歸近25年來，“管”的方面基礎不牢，“治”的方面一樣風風雨雨。他說：「幾個重要表現，如行政主導沒有牢固確立、行政和立法關系長期緊張，司法“獨大”等，都有凸顯了特區管治的問題，更遑論社會撕裂與“泛政治化”以及暴力的一度的興起和泛濫。」2019年，暴力蔓延全港街頭，甚至校園，此圖片——記錄了2019年11月12日，香港中文大學二號橋，警察與示威者發生激烈衝突——或多或少凸顯了香港管治的“水深火熱”。圖片：林振東/端傳媒</w:t></w:r></w:p><w:p w:rsidR="00000000" w:rsidDel="00000000" w:rsidP="00000000" w:rsidRDefault="00000000" w:rsidRPr="00000000" w14:paraId="000002A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記起我在南華早報新聞部寫過一份報導，關於扶貧委員會的扶貧方案沒有成績——竟然以教導貧窮家庭育兒方法來減低跨代貧窮。接受我訪問的時任扶貧委員會秘書長謝凌潔貞，在我出了報道之後，感到不開心，憂心的問我她是否做得很差？我沒有正面回答她，因為我不知道應該怎樣回應。回看，我認為她是用心辦好這件事的，可惜的是政府高層缺乏改善貧窮策略，在下面的官員可以做的很有限，只可以推一些“治標不治本”的方法。這個例子可能反映到你剛才說的——「行政主导没有牢固确立」，就是政府高層沒有一個使命、目標、及策略去解決問題，所以不能領導官員完成任務。 </w:t></w:r></w:p><w:p w:rsidR="00000000" w:rsidDel="00000000" w:rsidP="00000000" w:rsidRDefault="00000000" w:rsidRPr="00000000" w14:paraId="000002A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行政会议的问题与行政主导的问题是一体两面，原来行政长官做不到的，行政会议肯定也做不到，这是大环境、大形势使然。行政会议的问题不在于透明度，而在于组成问题和履职方法问题。包括：1.科学决策力，是否基于社情民意开展工作；2.行政组织力，是否能统筹整合行政资源；3.社会动员力，是否代表社会各方意见。行政会议在社会上可以淡化角色、低调任事，但在政府内部应该具分量、有质素，其意义不在于程序意义而在于实质意义，即确实能够为特首决策提供真知灼见，为施政开展做足政策储备，为工作落地创造实践基础。就这些方面而言，行政会议当然需要改革。</w:t></w:r></w:p><w:p w:rsidR="00000000" w:rsidDel="00000000" w:rsidP="00000000" w:rsidRDefault="00000000" w:rsidRPr="00000000" w14:paraId="000002A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基本法》規定，行政長官在作任何重要決策前，例如向立法會提交法案、制定附屬法規，須徵詢行政會議的意見。由於行政會議實行保密制，外界一直不知道它是否只是一個橡皮圖章。由於行政長官在回歸後面對反對派，處於弱勢，難以施政，行政會議可以扮演一個智囊角色，負責收集社會各方意見，觀察局勢及民情，向行政長官提供政策意見。</w:t></w:r></w:p><w:p w:rsidR="00000000" w:rsidDel="00000000" w:rsidP="00000000" w:rsidRDefault="00000000" w:rsidRPr="00000000" w14:paraId="000002A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《基本法》確立了香港的政治體制是以行政主導，以特首為核心，處於主導地位。 可是，無論哪人做行政長官，都失去一個領導強勢，在內推動不到官員聽命，在外常常被民眾報以噓聲。這與香港的泛政治環境及公務員僵化的制度息息相關，不能全怪一個人軟弱。 政府的主要官員和其174,900公務員，也欠缺協調，他們只能應付日常工作，沒有動力和能力制定策略應對社會問題。泛民總辭前，立法會非常亂：泛民逢政府必反；建制派多舉手贊成，有誰會真心探索社會的問題？ </w:t></w:r></w:p><w:p w:rsidR="00000000" w:rsidDel="00000000" w:rsidP="00000000" w:rsidRDefault="00000000" w:rsidRPr="00000000" w14:paraId="000002A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區議員有否做到其職責：負責區內的改善工作，向政府提出意見？看看新界過去20多年的交通，完全沒有改善，北移到新界的人口長期“冇車搭”，站在小巴站日曬雨淋，政府從未解決綠色小巴的經營者壟斷市場，令小巴線不足，每天上班的人都擔驚受怕遲到。這不能全怪區議員，政府官員不解決問題的慣例是令人髮指的，反映坐在冷氣房的官員沒有真正關心市民。司法，正如你所說，是“獨大”，法庭只聽命於首席法官，政府不能過問其運作。在2019年的黑暴，法官判刑完全沒有指標，這反映了司法機構的管治問題。上年初，我寫信要求司法機構提供2019年社會事件的判刑紀錄，但他們拒絕，於是我引用《公開資料守則》，但原來法庭資料是得到豁免的，不用跟守則而須提供資料，令傳媒無法監察司法機構。 </w:t></w:r></w:p><w:p w:rsidR="00000000" w:rsidDel="00000000" w:rsidP="00000000" w:rsidRDefault="00000000" w:rsidRPr="00000000" w14:paraId="000002A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靖海侯：所以说管治的问题也是全方位的，不仅是行政会议的问题。</w:t></w:r></w:p><w:p w:rsidR="00000000" w:rsidDel="00000000" w:rsidP="00000000" w:rsidRDefault="00000000" w:rsidRPr="00000000" w14:paraId="000002A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AC"><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949700"/><wp:effectExtent b="0" l="0" r="0" t="0"/><wp:docPr id="9" name="image11.jpg"/><a:graphic><a:graphicData uri="http://schemas.openxmlformats.org/drawingml/2006/picture"><pic:pic><pic:nvPicPr><pic:cNvPr id="0" name="image11.jpg"/><pic:cNvPicPr preferRelativeResize="0"/></pic:nvPicPr><pic:blipFill><a:blip r:embed="rId115"/><a:srcRect b="0" l="0" r="0" t="0"/><a:stretch><a:fillRect/></a:stretch></pic:blipFill><pic:spPr><a:xfrm><a:off x="0" y="0"/><a:ext cx="5943600" cy="39497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說：「泛民總辭前，立法會非常亂：泛民逢政府必反；建制派多舉手贊成，有誰會真心探索社會的問題？」圖為2019年10月16日，反對派議員又再在立法會內鬧爆政府，一個回歸後的典型香港景象。圖片：香港新聞網</w:t></w:r></w:p><w:p w:rsidR="00000000" w:rsidDel="00000000" w:rsidP="00000000" w:rsidRDefault="00000000" w:rsidRPr="00000000" w14:paraId="000002AD"><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A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2）香港是否三權分立（Separation of Powers），政府說不是，反對派說是，為何會有兩個版本？ 三權分立適合香港嗎？它有否違反基本法和一國兩制的概念？</w:t></w:r></w:p><w:p w:rsidR="00000000" w:rsidDel="00000000" w:rsidP="00000000" w:rsidRDefault="00000000" w:rsidRPr="00000000" w14:paraId="000002A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关于香港政制制度设计是否“三权分立”，中央早有定论。2020年9月7日，香港中联办就香港社会讨论相关话题時指出：“自上个世纪八十年代香港基本法起草至今，中央有关部门权威人士和内地专家学者多有论述，明确指出香港政治体制无论在回归前还是回归后，都是‘行政主导’，而非‘三权分立’。香港特别行政区政治体制可概括为：‘三权分置、行政主导、司法独立、行政长官代表特别行政区向中央总负责’。” 此定论，是历史的也是现实的，体现在基本法里，也是香港政制发展始终要坚持的方向。</w:t></w:r></w:p><w:p w:rsidR="00000000" w:rsidDel="00000000" w:rsidP="00000000" w:rsidRDefault="00000000" w:rsidRPr="00000000" w14:paraId="000002B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事件的起因是去年九月，教育局刪除通識教科書有關香港奉行「三權分立」的內容，引發廣泛關注。當時中聯辦和港澳辦發表聲明，指「三權分立」在香港「從未存在過」，並指責提倡「三權分立」的人是想令香港脫離中央管治。其實「三權分立」這個字眼從未在《基本法》出現過。香港城市大學法學院教授朱國斌在其2017年發表的研究文章《行政主導還是三權分立？》寫到：「《基本法》條文中並沒有出現行政主導或三權分立的字眼，因而理解香港特區的政治體制需要結合《基本法》的構思起草過程以探尋、辨析政體設計的立法本意。」</w:t></w:r></w:p><w:p w:rsidR="00000000" w:rsidDel="00000000" w:rsidP="00000000" w:rsidRDefault="00000000" w:rsidRPr="00000000" w14:paraId="000002B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讓我們回看80年代起草《基本法》過程的重要一幕。1987年4月16日， 已故國家領導人鄧小平在會見香港特別行政區基本法起草委員會委員時，明確反對香港照搬西方議會制度和「三權分立」，認為不利於政治穩定和高效管治，表明香港回歸後不會搞「三權分立」。他當時指出：「香港的制度也不能完全西化，不能照搬西方的一套。香港現在就不是實行英國的制度、美國的制度，這樣也過了一個半世紀了。現在如果完全照搬，比如搞『三權分立』，搞英美的議會制度，並以此來判斷是否民主，恐怕不適宜。」草委會遂避用「三權分立」的字眼，改稱「行政立法互相制衡、司法獨立」。看到這個立法背景，大家應該很清楚，不需要再爭拗了。 </w:t></w:r></w:p><w:p w:rsidR="00000000" w:rsidDel="00000000" w:rsidP="00000000" w:rsidRDefault="00000000" w:rsidRPr="00000000" w14:paraId="000002B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是的，这是“一国两制”顶层设计时的基本考虑，所确立的基本框架，本不应有争议。而香港社会所谓“三权分立”的说法，不过是“一厢情愿”的表现：1.不对照基本法规定的政制而对照西方政制；2.不考虑香港回归前的情况而只考虑自己想当然的情况；3.从习非成是出发而不是从法理法律出发。现在香港要进行拨乱反正，中央强调全面落实“爱国者治港”原则，其中一个基本动作就是矫正这一误区，正本清源。香港社会需要认识到，“三权分立”在港英时期不存在，在香港成为特区后也不存在，它根本就没有出现过香港的政治历史中，而“错觉”不是现实，也不会被香港规范的宪制秩序所接受，香港的政制就是“行政主导”。</w:t></w:r></w:p><w:p w:rsidR="00000000" w:rsidDel="00000000" w:rsidP="00000000" w:rsidRDefault="00000000" w:rsidRPr="00000000" w14:paraId="000002B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回歸前的香港名副其實是“行政主導”的，立法局議員在1984年之前全由港督委任的，政府長期控制行政權及立法權。《基本法》完全沒有寫“三權分立”，但1997年香港主權移交，港英政府竟然在6月印制的回歸大典特刊中，在“政府體制”的章節指香港的政治制度是按照“三權分立”原則建立。回歸後，有些高官不了解《基本法》，也指香港實行「三權分立」。同時，香港泛民不斷強調香港是三權分立，傳媒也受到洗腦，並幫手“宣傳”，令香港人長期誤解，認為香港是實施三權分立。這便形成了一個虛假的香港「核心價值」，神聖不可侵犯！每當政府對於引發極大社會問題的法庭判決要求人大釋法，便會激起軒然大波，批評港府侵犯司法獨立。</w:t></w:r></w:p><w:p w:rsidR="00000000" w:rsidDel="00000000" w:rsidP="00000000" w:rsidRDefault="00000000" w:rsidRPr="00000000" w14:paraId="000002B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三权分立”或是西方标准，但不是普世原则，世界上没有施行“三权分立”的国家和地区比比皆是。讨论“三权分立”于香港的意义，首先不是适合不适合的问题，而是有无历史基础、政治基础和法律基础的问题。很明显，这些条件在香港都不具备。历史上不存在、政治上不可能、法律上不允许，决定了“三权分立”在香港是个伪概念。而实际上是，反对派倡导“三权分立”或硬将香港政制说成“三权分立”，也只是其否定“行政主导”的幌子。</w:t></w:r></w:p><w:p w:rsidR="00000000" w:rsidDel="00000000" w:rsidP="00000000" w:rsidRDefault="00000000" w:rsidRPr="00000000" w14:paraId="000002B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 一個社工朋友常常說民主就是“普世價值”，是真的嗎？正如鄧小平說過，有些事情在某些國家能實行的，不一定在其他國家也能實行。我們一定要切合實際，要根據自己的特點來決定自己的制度和管理方式。鄧小平在“90年代的中國與世界”國際會議中，發表了講話：「現在香港的政治制度就不是實行英國的制度、美國的制度，今後也不能照搬西方的一套。如果硬要照搬，造成動亂，那是很不利的。這是個非常實際的嚴重問題。」 試想想，如果香港發生動亂，又怎能50年不變？</w:t></w:r></w:p><w:p w:rsidR="00000000" w:rsidDel="00000000" w:rsidP="00000000" w:rsidRDefault="00000000" w:rsidRPr="00000000" w14:paraId="000002B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B7"><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2971800"/><wp:effectExtent b="0" l="0" r="0" t="0"/><wp:docPr id="74" name="image61.png"/><a:graphic><a:graphicData uri="http://schemas.openxmlformats.org/drawingml/2006/picture"><pic:pic><pic:nvPicPr><pic:cNvPr id="0" name="image61.png"/><pic:cNvPicPr preferRelativeResize="0"/></pic:nvPicPr><pic:blipFill><a:blip r:embed="rId116"/><a:srcRect b="0" l="0" r="0" t="0"/><a:stretch><a:fillRect/></a:stretch></pic:blipFill><pic:spPr><a:xfrm><a:off x="0" y="0"/><a:ext cx="5943600" cy="2971800"/></a:xfrm><a:prstGeom prst="rect"/><a:ln/></pic:spPr></pic:pic></a:graphicData></a:graphic></wp:inline></w:drawing></w:r><w:r w:rsidDel="00000000" w:rsidR="00000000" w:rsidRPr="00000000"><w:rPr><w:rFonts w:ascii="Gungsuh" w:cs="Gungsuh" w:eastAsia="Gungsuh" w:hAnsi="Gungsuh"/><w:b w:val="1"/><w:color w:val="444444"/><w:sz w:val="24"/><w:szCs w:val="24"/><w:rtl w:val="0"/></w:rPr><w:t xml:space="preserve">2015年9月8日，明報發表了題為《三權不分立 究竟誰在裝糊塗？》一文，並配以以上設計圖片，指香港是實行三權分立制度，行政、立法和司法互相分離和互相制衡。靖海侯反駁，指三權分立的說法只是社會的“一廂情願”，說：「歷史上不存在、政治上不可能、法律上不允許，決定了“三權分立”在香港是個偽概念。而實際上是，反對派倡導“三權分立”或硬將香港政制說成“三權分立”，也只是其否定“行政主導”的幌子。」圖片：明報。</w:t></w:r></w:p><w:p w:rsidR="00000000" w:rsidDel="00000000" w:rsidP="00000000" w:rsidRDefault="00000000" w:rsidRPr="00000000" w14:paraId="000002B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B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3) 在殖民地時代，香港人普遍認為英國對香港的管治比中國更好，並感謝英國管治香港，為什麼香港人有這個想法？戀殖的想法隨著回歸沉寂了，但在2019年反修例運動期間，突然重燃，為什麼？英國對香港的管治真的比中國好嗎？ </w:t></w:r></w:p><w:p w:rsidR="00000000" w:rsidDel="00000000" w:rsidP="00000000" w:rsidRDefault="00000000" w:rsidRPr="00000000" w14:paraId="000002B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B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港英政府时代，香港人是否普遍认为英国管治好，我觉得需要打个问号。理由有很多：1.港英政府下香港没有民主，“总督的权力近乎上帝”，虽然港英政府通过行政吸纳精英，让少数华人参与治理，但其政制是标准的独裁体制；2.港英政府时期有种族歧视问题，洋人洋文高出一等，华人华语低人一等，作为以华人构成为主的社会不可能没有群体性压迫感；3.1974年香港廉政公署成立前，香港官员腐败问题严重，连警队都存在集体寻租现象，社会风气可见一斑；4.港英政府时期的社会贫富差距问题也很突出，且社会保障制度更不健全。</w:t></w:r></w:p><w:p w:rsidR="00000000" w:rsidDel="00000000" w:rsidP="00000000" w:rsidRDefault="00000000" w:rsidRPr="00000000" w14:paraId="000002B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您指出的這些歷史，是香港這一代沒有想到的，過去香港人如在夢中。還記得我們讀書以及出來工作的1980年代，社會上沒有很大討論政府的不是，沒有人去質疑當時身處的殖民專制及歧視環境。我相信這與香港長期被奴化，市民沒有民主意識有關，香港人沒有對殖民政府的政治體制思考過，政治冷感。</w:t></w:r></w:p><w:p w:rsidR="00000000" w:rsidDel="00000000" w:rsidP="00000000" w:rsidRDefault="00000000" w:rsidRPr="00000000" w14:paraId="000002B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但在1980年代初期，當英國知道中國要收回香港後，決心要令香港人生出對民主的渴求，與中央對立。1984年7月18日，港英政府趕在9月26日中英簽署《聯合聲明》之前，發布《代議政制綠皮書》，一改立法局議員全由港督任命的傳統，首次提出引入政治選舉，發展代議政制，選出議員代表市民，直接對市民負責；並建議於1985年的立法局引入功能界別選舉。同年11月， 政府正式公佈該政策。及後，政府於1991年的立法局選舉引入地區直選。1992年，末代港督彭定康上任，正式埋下地雷，上任不到三個月便在其第一份施政報告，宣佈“政改方案”：取消立法局所有委任議席、擴大立法局地區直選議席；立法局主席不再由港督擔任，令立法局不再從屬於行政機關；擴大功能組別新增九個界別的選民基礎；區議會取消委任議員，全數以直選產生。</w:t></w:r></w:p><w:p w:rsidR="00000000" w:rsidDel="00000000" w:rsidP="00000000" w:rsidRDefault="00000000" w:rsidRPr="00000000" w14:paraId="000002B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所有舉動表面說是“加快香港的民主步伐”，實質是徹底改變香港從《基本法》確立的「以行政主導」的管治方式，變成「立法主導」，行政機關向立法會負責，立法會向市民負責的代議體制。這種“人為”的加入民權讓香港逐步走向獨立和自治——英國的舉動是潛移默化的洗腦香港人：“民主本身是屬於你們的，已經在你們的制度裡”；跟著泛民進入議會帶領香港人歇斯底裡爭取完全西方的民主制度，但這跟中國作為主權國的社會主義不同，令香港在回歸後進入紛亂時代，從此爭拗沒完沒了。 一直沒有給予香港人民主的英國刻意在回歸前十多年種下民主，令香港人與中央長期存在矛盾，社會撕裂，英國有對香港好嗎？香港人，是時候醒了！</w:t></w:r></w:p><w:p w:rsidR="00000000" w:rsidDel="00000000" w:rsidP="00000000" w:rsidRDefault="00000000" w:rsidRPr="00000000" w14:paraId="000002B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C0"><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340100"/><wp:effectExtent b="0" l="0" r="0" t="0"/><wp:docPr id="62" name="image59.jpg"/><a:graphic><a:graphicData uri="http://schemas.openxmlformats.org/drawingml/2006/picture"><pic:pic><pic:nvPicPr><pic:cNvPr id="0" name="image59.jpg"/><pic:cNvPicPr preferRelativeResize="0"/></pic:nvPicPr><pic:blipFill><a:blip r:embed="rId117"/><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b w:val="1"/><w:color w:val="444444"/><w:sz w:val="24"/><w:szCs w:val="24"/><w:rtl w:val="0"/></w:rPr><w:t xml:space="preserve">1992年10月7日，彭定康於立法局發表“政改方案”，英國首相府其後發聲明，表示認同港督施政方向，並指是香港的最佳方向。李敏妮說：「一直沒有給予香港人民主的英國刻意在回歸前十多年種下民主，令香港人與中央長期存在矛盾，社會撕裂，英國有對香港好嗎？香港人，是時候醒了！」圖片：網上</w:t></w:r></w:p><w:p w:rsidR="00000000" w:rsidDel="00000000" w:rsidP="00000000" w:rsidRDefault="00000000" w:rsidRPr="00000000" w14:paraId="000002C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对，这是英国为回归后的香港“埋雷”的表现。而认为港英政府对香港的管治好，也与香港历史上的大发展相关。内地改革开放前，得益于中西意识形态对垒，香港得以发挥桥梁中介作用，利用地缘优势开展了经济腾飞；内地改革开放后，得益于新的巨大市场的打开，香港得以实现产业升级和输出，利用先发优势实现了经济繁荣。这段时间里，物质经济的飞跃为社会问题的解决拉出了时空条件，也降低了原有社会问题的重要性。所以，与其说英国管治香港好，不如说英国搭上了香港经济发展的快车，顺手将成绩揽到自己身上。至于政治上的相对平静，则是因为港英政府没有给社会开放足够的政治参与空间，通过政治限制牢牢把持了管治权。当然，也不能说港英政府毫无作为，其确立的行政主导体制和社会运行机制等，为香港曾经的发展也提供了基础。</w:t></w:r></w:p><w:p w:rsidR="00000000" w:rsidDel="00000000" w:rsidP="00000000" w:rsidRDefault="00000000" w:rsidRPr="00000000" w14:paraId="000002C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同意，香港由一個漁村變成世界工廠、及後的國際金融中心。香港人不暇思考，便認為香港的成就是英國人先進的管治一手建立的（他們沒有想過80年代中國的經濟起飛，令香港成為中國與全世界的經商窗口，帶來香港巨大的貿易收入和整體發展）；同時，香港人見到過去的中國貧窮落後，社會制度未有建立，天災人禍令中國的難民逃進香港。以上兩個原因令大部分香港人形成一個牢固的觀念：英國管治香港必定比中國好！這也令到香港人一直抗拒中國，形成偏見。</w:t></w:r></w:p><w:p w:rsidR="00000000" w:rsidDel="00000000" w:rsidP="00000000" w:rsidRDefault="00000000" w:rsidRPr="00000000" w14:paraId="000002C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話雖如此，香港人長期是二等公民，對英國本身沒有什麼留戀的，但英國人在回歸前引入民主選舉，營造一個「好人」形象，令港人感覺英國給予他們人權，是愛民的，卻沒質疑為何多年來英國管治香港也沒有引入民主。1992年，彭定康上任，港人見到的是一個在上任日首次不佩戴飾有羽毛的帽子，只穿著便服、微笑與市民揮手的親民港督。上任第二天，他擠人群、坐地鐵，在小店喝茶，傳媒和香港人都被吸引住了，於是對他帶頭推動“民主運動”，自然沒有懷疑，更認為是為香港人好的。英國把民主選舉引入小島後，香港人像是從殖民的沉睡醒來，但很快便進入一個虛假的童話夢境裡，這可能就是戀殖的萌芽。</w:t></w:r></w:p><w:p w:rsidR="00000000" w:rsidDel="00000000" w:rsidP="00000000" w:rsidRDefault="00000000" w:rsidRPr="00000000" w14:paraId="000002C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恋殖情结”在香港，是个伪概念。在香港长期呆过的人都知道，回归前的老人基本没有张嘴闭口以殖民历史为荣的，而张嘴闭口憧憬“殖民时代”的人大多是回归前后出生的年轻人。其所谓的“恋殖情结”是一种臆测和想象，缺乏经验基础和历史比较。而他们之所以会有这种虚妄的想象，还是因为我们此前对话提到的香港政治问题的恶化。1.年轻人被英美反华势力主导的传播格局和教育体制所洗脑；2.反对派希望依托英美与国家进行对抗，刻意美化鼓吹其“历史政绩”；3.反中乱港分子为反中乱港活动作历史的政治赋能，试图建立起其反中乱港的正当性和合理性。</w:t></w:r></w:p><w:p w:rsidR="00000000" w:rsidDel="00000000" w:rsidP="00000000" w:rsidRDefault="00000000" w:rsidRPr="00000000" w14:paraId="000002C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C6"><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962400"/><wp:effectExtent b="0" l="0" r="0" t="0"/><wp:docPr id="95" name="image87.jpg"/><a:graphic><a:graphicData uri="http://schemas.openxmlformats.org/drawingml/2006/picture"><pic:pic><pic:nvPicPr><pic:cNvPr id="0" name="image87.jpg"/><pic:cNvPicPr preferRelativeResize="0"/></pic:nvPicPr><pic:blipFill><a:blip r:embed="rId118"/><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形容“戀殖”如一個童話夢境，說：「英國把民主選舉引入小島後，香港人像是從殖民的沉睡醒來，但很快便進入一個虛假的童話夢境裡，這可能就是戀殖的萌芽。」靖海侯形容“戀殖”為人的想像而已。「在香港長期呆過的人都知道，回歸前的老人基本沒有張嘴閉口以殖民歷史為榮的，而張嘴閉口憧憬“殖民時代”的人大多是回歸前後出生的年輕人。其所謂的“戀殖情結”是一種臆測和想象，缺乏經驗基礎和歷史比較。」圖為2019年9月13日，中秋節晚上，民主人士聚集在獅子山上，揮舞著英國國旗。圖片：Anthony Kwan/Getty Images</w:t></w:r></w:p><w:p w:rsidR="00000000" w:rsidDel="00000000" w:rsidP="00000000" w:rsidRDefault="00000000" w:rsidRPr="00000000" w14:paraId="000002C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還記得1997年6月30日，我在有線英文新聞台工作，當晚大家忙於報導香港回歸中國的慶典。當中國旗在交接儀式中升上來的時候，香港正式回歸中國，中國國歌響起，一些外國記者同事報以噓聲，好像感覺中國的魔爪正要到臨。在殖民地長大的我，一直都不愛國，但不知怎的，當時我有種突如其來的感動，在其他人的黯然中，我鼓起勇氣拍掌，我為香港終於回到中國感到開心！相信我的回應也反映很多香港人的感受。</w:t></w:r></w:p><w:p w:rsidR="00000000" w:rsidDel="00000000" w:rsidP="00000000" w:rsidRDefault="00000000" w:rsidRPr="00000000" w14:paraId="000002C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回歸後，我沒有觀察到香港人有戀殖心態，可是，戀殖現象在多年後突然出現，相信是有人利用社會矛盾，在香港培植的。2012年9月，有人在網上號召網民參加反水貨客的「光復上水站」行動；第二天，突然有示威者高舉英屬香港旗幟及穿著有英國國旗的上衣，要求香港獨立，可以看得出行動是有港獨分子精心安排的。那段時間，有一天我經過上水火車站， 看到一班中年男人在上水火車站外結集，用大聲公發言，團體的名字叫調理農務蘭花系（粗口諧音，本土派極右政治組織，強烈反共），當時他們揮舞英屬香港旗和英國旗，有一個高大威猛的男士經過，後來走回來，質問他們：「你們認為以往英國管治香港真的那麼好嗎？」雙方對罵！2019年6月，反修例運動爆發，人為的戀殖現象如野火重燃，每次示威也有人揮動英國旗，希望香港回復英國的統治，目的是增加香港人對中國的分離感，行動明顯是有組織的。  </w:t></w:r></w:p><w:p w:rsidR="00000000" w:rsidDel="00000000" w:rsidP="00000000" w:rsidRDefault="00000000" w:rsidRPr="00000000" w14:paraId="000002C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靖海侯：“恋殖”的另一面就是“反中”。</w:t></w:r></w:p><w:p w:rsidR="00000000" w:rsidDel="00000000" w:rsidP="00000000" w:rsidRDefault="00000000" w:rsidRPr="00000000" w14:paraId="000002C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CB"><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340100"/><wp:effectExtent b="0" l="0" r="0" t="0"/><wp:docPr id="28" name="image28.jpg"/><a:graphic><a:graphicData uri="http://schemas.openxmlformats.org/drawingml/2006/picture"><pic:pic><pic:nvPicPr><pic:cNvPr id="0" name="image28.jpg"/><pic:cNvPicPr preferRelativeResize="0"/></pic:nvPicPr><pic:blipFill><a:blip r:embed="rId119"/><a:srcRect b="0" l="0" r="0" t="0"/><a:stretch><a:fillRect/></a:stretch></pic:blipFill><pic:spPr><a:xfrm><a:off x="0" y="0"/><a:ext cx="5943600" cy="3340100"/></a:xfrm><a:prstGeom prst="rect"/><a:ln/></pic:spPr></pic:pic></a:graphicData></a:graphic></wp:inline></w:drawing></w:r><w:r w:rsidDel="00000000" w:rsidR="00000000" w:rsidRPr="00000000"><w:rPr><w:rFonts w:ascii="Gungsuh" w:cs="Gungsuh" w:eastAsia="Gungsuh" w:hAnsi="Gungsuh"/><w:b w:val="1"/><w:color w:val="444444"/><w:sz w:val="24"/><w:szCs w:val="24"/><w:rtl w:val="0"/></w:rPr><w:t xml:space="preserve">2019年10月23日，反政府示威青年手舉英國國旗在英國駐港總領事館前示威，反映戀殖情結。 靖海侯說：「“戀殖”的另一面就是“反中”。」圖片：REUTERS/Umit Bektas</w:t></w:r></w:p><w:p w:rsidR="00000000" w:rsidDel="00000000" w:rsidP="00000000" w:rsidRDefault="00000000" w:rsidRPr="00000000" w14:paraId="000002C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C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4) 長期以來，香港政府出名“不做不錯，有錯不改”，經常將市民意見拒諸門外，引致香港在各方面的政策「千瘡百孔」。您同意嗎？香港政府的管治如何影響市民的生活？</w:t></w:r></w:p><w:p w:rsidR="00000000" w:rsidDel="00000000" w:rsidP="00000000" w:rsidRDefault="00000000" w:rsidRPr="00000000" w14:paraId="000002C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C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就特区政府的施政表现，我有几点感受：1.谦逊有余而担当不足。一方面，施政从酝酿到决策到实施，始终坚持按程序办事，并注意吸纳民意、体现民意、回应民意，且不论其实质效果，态度和行动是有的；另一方面，又给人重程序、重形式而轻效率、轻效果的观感，其施政满意度一直有争议，并没有在社会上塑造敢于担当的形象品格。2.惯于执行而不善开拓。3.就是我们常说的，有政策意识缺乏政治能力，更关注施政的技术设计而不是政治设计。</w:t></w:r></w:p><w:p w:rsidR="00000000" w:rsidDel="00000000" w:rsidP="00000000" w:rsidRDefault="00000000" w:rsidRPr="00000000" w14:paraId="000002D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李敏妮：您的話概括了整個香港管治的問題，對香港政府形容得非常貼切，看的時候令我不禁發笑。題目點出了香港的管治問題的癥結—— “不做不錯”、“有錯不改”。政府一直有一個風氣，就是很怕做錯事而受到指責，所以寧願不做，沒有為社會的問題去開拓新策略，就算很多時候市民已經為它出謀劃策，公開提出意見，甚至在政府的諮詢文件，寫了詳盡建議，政府也keep a blind eye （視而不見）。至於為何有錯不改？作為傳媒，與政府部門交手多年，我觀察到其中一個主因是政府太跟「程序」，官員很多時候是知道問題所在的，但由於解決辦法不在“程序”中，他們便不去解決，這也長期令公務員形成缺乏解決問題的能力，見到錯誤亦不懂得去改。 歸根究底的原因，就是政府對市民缺乏一種責任感及承擔。</w:t></w:r></w:p><w:p w:rsidR="00000000" w:rsidDel="00000000" w:rsidP="00000000" w:rsidRDefault="00000000" w:rsidRPr="00000000" w14:paraId="000002D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舉個例子，有一間粉嶺的豬油廠長期違反了地契用途，香港申訴專員公署的報告指責地政署不執法，地政署為免被指責，就將豬油廠的地契用途更改，令到其合法。居民發現豬油廠每天排放污染物，環保署職員每次只會檢查豬油廠有沒有開動合規的過濾機器，無論附近居民如何極力懇求，環保署職員怎也不會在廠方的煙通口檢查噴出的污染物有沒有超標。明知空氣中飄浮濃烈的臭氣，他們也不嘗試找出原因，因為這不是他們的”程序”。這事件反映了政府部門荒謬的“跟程序”的處事態度。</w:t></w:r></w:p><w:p w:rsidR="00000000" w:rsidDel="00000000" w:rsidP="00000000" w:rsidRDefault="00000000" w:rsidRPr="00000000" w14:paraId="000002D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这个例子很能说明我点出的问题。当然，香港社会对特区政府的负面评价，包括对民意的有限尊重等，也不全然公道、客观。1.社会反对派有意塑造政府“大而弱”的形象，一方面意在否定香港的行政主导体制，给特区政府限权，一方面旨在瓦解和摧毁特区政府的权威性和公信力，给特区政府化“丑妆”。2.媒体舆论界以挑战特区政府为荣，放大其施政疏漏和缺点，营造市民对政府的“刻板印象”。3.长期以来，特区政府陷入政治泥沼中步履维艰，资源和精力投放被迫向政治方面转移，影响了解决经济民生问题的节奏和决心。</w:t></w:r></w:p><w:p w:rsidR="00000000" w:rsidDel="00000000" w:rsidP="00000000" w:rsidRDefault="00000000" w:rsidRPr="00000000" w14:paraId="000002D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李敏妮：我們指出問題之餘，亦要了解造成政府今天的狀況的因素，會有助解決問題。</w:t></w:r></w:p><w:p w:rsidR="00000000" w:rsidDel="00000000" w:rsidP="00000000" w:rsidRDefault="00000000" w:rsidRPr="00000000" w14:paraId="000002D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政府施政对市民生活的影响，香港没有特殊性。其政治表现、政策主张、政令落实情况广泛触及市民生活的方方面面。理想的情况是，其政治上清醒、政策上科学、政令上畅通，没有议而不决、决而不行的问题。我记得特首林郑月娥此前也提到过这些问题。说明特区政府并非没有方向，也并非对自身的问题没有认识，而是施政环境和条件的问题。</w:t></w:r></w:p><w:p w:rsidR="00000000" w:rsidDel="00000000" w:rsidP="00000000" w:rsidRDefault="00000000" w:rsidRPr="00000000" w14:paraId="000002D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不做不錯，有錯不改”的結果，是整個社會累積很多問題，偏遠地區缺乏交通、環境污染、土地供應不足、缺乏租金管制、地政署官僚效率低、和各種政策和法律漏洞⋯⋯原地踏步，沒有出路。問題長期得不到解決，嚴重影響市民的生活，令市民對政府不斷的失望，最後死心，民怨四起。 </w:t></w:r></w:p><w:p w:rsidR="00000000" w:rsidDel="00000000" w:rsidP="00000000" w:rsidRDefault="00000000" w:rsidRPr="00000000" w14:paraId="000002D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靖海侯：嗯，其实就是政府失灵了。</w:t></w:r></w:p><w:p w:rsidR="00000000" w:rsidDel="00000000" w:rsidP="00000000" w:rsidRDefault="00000000" w:rsidRPr="00000000" w14:paraId="000002D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D8"><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962400"/><wp:effectExtent b="0" l="0" r="0" t="0"/><wp:docPr descr="林鄭月娥帶領一眾新班子見傳媒。（亞新社）" id="5" name="image7.jpg"/><a:graphic><a:graphicData uri="http://schemas.openxmlformats.org/drawingml/2006/picture"><pic:pic><pic:nvPicPr><pic:cNvPr descr="林鄭月娥帶領一眾新班子見傳媒。（亞新社）" id="0" name="image7.jpg"/><pic:cNvPicPr preferRelativeResize="0"/></pic:nvPicPr><pic:blipFill><a:blip r:embed="rId120"/><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論到特區政府的施政表現，靖海侯指其謙遜有餘而擔當不足，慣於執行而不善開拓。「施政從醞釀到決策到實施，始終堅持按程序辦事，並注意吸納民意、體現民意、回應民意，且不論其實質效果。」圖為2017年6月21日，林鄭月娥率領一眾問責團隊新班子見傳媒。圖片：亞新社</w:t></w:r></w:p><w:p w:rsidR="00000000" w:rsidDel="00000000" w:rsidP="00000000" w:rsidRDefault="00000000" w:rsidRPr="00000000" w14:paraId="000002D9"><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D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5）香港政府的管治到底出了什麼問題？這是由於它的僵化公務員制度引致的？還是其公務員文化，甚至是缺乏一種「為人民服務」的團隊精神，引起的？董建華引入問責班子，目的是高官可以被問責下台，這不能解決問題嗎？為何不可？</w:t></w:r></w:p><w:p w:rsidR="00000000" w:rsidDel="00000000" w:rsidP="00000000" w:rsidRDefault="00000000" w:rsidRPr="00000000" w14:paraId="000002D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D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在特区层面，如果用一个词来概括政府管治的问题，我认为是“乏力”，其意思是：1.有行政主导之名而无其实，没有成为真正的主导力量。2.内部的决策力不足和外部的组织力不强并存，形成决策意志难，落实决策行动更难。3.承受压力但缺乏奋进的动力，缺乏事业感和使命感。这些，再换个说法就是：不具领导力，政权机构不协同；不具组织力，社会各方不跟进；不具前进力，施政队伍不够精神。</w:t></w:r></w:p><w:p w:rsidR="00000000" w:rsidDel="00000000" w:rsidP="00000000" w:rsidRDefault="00000000" w:rsidRPr="00000000" w14:paraId="000002D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李敏妮：香港要有好的管治，穩定的政治制度是大前提。鄧小平在“90年代的中國與世界”國際會議中提到：「香港的穩定， 除了經濟的發展以外，還要有個穩定的政治制度 。」他還說：「香港人執政，香港也應該穩定。」我看鄧小平當時是預算錯了，今天香港正式「港人治港」已經24年，行政長官是香港人、立法局議員和行政會議成員也是香港人，那香港穩定嗎？ </w:t></w:r></w:p><w:p w:rsidR="00000000" w:rsidDel="00000000" w:rsidP="00000000" w:rsidRDefault="00000000" w:rsidRPr="00000000" w14:paraId="000002D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當中的原因，正如您所說，就是政府管治“乏力”，而導致其“乏力”是有一些歷史和外在因素。 第一，英國人在回歸前急急推動代議政制，以立法主導取代行政主導，埋下炸彈，是特區政府無力拆解的，令回歸後香港的管治進入戰場。由於彭定康的政改方案是英國最有力一擊，令特首不再是立法會的主席，從而削權，令立法會主導行政，導致政府如您所說有“行政主導之名而無其實”，失去主導力量；再加上在代議政制崛起的泛民動員市民爭取更多民主與政府抗衡，令政府的管治舉步維艱。</w:t></w:r></w:p><w:p w:rsidR="00000000" w:rsidDel="00000000" w:rsidP="00000000" w:rsidRDefault="00000000" w:rsidRPr="00000000" w14:paraId="000002D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在港英時期，香港的公共政策及政治決定全由英國作主，由獨攬大權的港督去領導，官員做的只是執行政策，他們沒有被訓練成為政治人才，缺乏領導才能，未能獨當一面負責特區的管治。回歸後，本身先天不足的他們，遇見反對派，對政府施政不斷批評，上街示威（示威在殖民政府時期是少有的），官員怎能放膽施政？ 問責官員一做錯又會被港大的民意調查減分，因此變得膽小怯懦，哪有動力提議改善社會的政策？</w:t></w:r></w:p><w:p w:rsidR="00000000" w:rsidDel="00000000" w:rsidP="00000000" w:rsidRDefault="00000000" w:rsidRPr="00000000" w14:paraId="000002E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引致特区政府管治困難的原因很多，我在上个问题列举了一些基础因素和环境因素，从其自身来讲，还有几个方面：1.特首的地位和权威没有有效确立；2.问责官员和一般公务员队伍的政治性分离，以及因此制度设计带来责任分离；3.政府定位有路径依赖，受“小政府、大社会”理念绑架，主动作为、积极作为的底气不足，等等。</w:t></w:r></w:p><w:p w:rsidR="00000000" w:rsidDel="00000000" w:rsidP="00000000" w:rsidRDefault="00000000" w:rsidRPr="00000000" w14:paraId="000002E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公務員系統僵化也是一個管治毒瘤。在公務員制度下，升職是按年資的，而非按表現，做多了也不會因此升職；公務員最重要是不會被投訴，每天只會按著指定的職責辦事。在這個操作下，公務員變得被動和機械化。我們上一集民生（上）刊出之後，我看到一個網民留言，以幾句話概括了公務員的問題：「內地官員要交功課，有硬指標，做不到會落馬。香港公務員少做少錯，不做不錯，最緊要是程序無錯，不用問結果。導致整個制度僵化，什麼都做不到，過去二十年來香港完全無發展。」就算在2005年，曾蔭權提倡「用人唯才」的用人原則，公務員尋求升職，必須在工作評核中持續獲得「高分」，並得到上司的推薦，最後只演變成「擦鞋文化」，根本無效改善公務員的表現。一個appraisal又怎能改變公務員迂腐不變通的文化，僵化的公務員制度需要徹底改革！</w:t></w:r></w:p><w:p w:rsidR="00000000" w:rsidDel="00000000" w:rsidP="00000000" w:rsidRDefault="00000000" w:rsidRPr="00000000" w14:paraId="000002E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E3"><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403600"/><wp:effectExtent b="0" l="0" r="0" t="0"/><wp:docPr descr="香港公務員事務局10月12日公告確定實施的公務員宣誓擁護《基本法》及效忠特區政府案，16日由12位副局長及14名政治助理宣誓儀式打頭陣，「增強公眾對政治委任官員的信心」，常任秘書長與部門首長宣誓儀式也將在18日舉行，齊為外傳明年1月全港18萬名公務員全面簽署聲明鋪路，屆時不從者恐面臨開除命運。（法新社）" id="93" name="image99.jpg"/><a:graphic><a:graphicData uri="http://schemas.openxmlformats.org/drawingml/2006/picture"><pic:pic><pic:nvPicPr><pic:cNvPr descr="香港公務員事務局10月12日公告確定實施的公務員宣誓擁護《基本法》及效忠特區政府案，16日由12位副局長及14名政治助理宣誓儀式打頭陣，「增強公眾對政治委任官員的信心」，常任秘書長與部門首長宣誓儀式也將在18日舉行，齊為外傳明年1月全港18萬名公務員全面簽署聲明鋪路，屆時不從者恐面臨開除命運。（法新社）" id="0" name="image99.jpg"/><pic:cNvPicPr preferRelativeResize="0"/></pic:nvPicPr><pic:blipFill><a:blip r:embed="rId121"/><a:srcRect b="0" l="0" r="0" t="0"/><a:stretch><a:fillRect/></a:stretch></pic:blipFill><pic:spPr><a:xfrm><a:off x="0" y="0"/><a:ext cx="5943600" cy="34036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同意一個網民的觀察——“香港公務員少做少錯，不做不錯，最緊要是程序無”，認為僵化的公務員制度需要徹底改革。圖為上年10月16日，12位副局長及14名政治助理成為首批公務員，宣誓擁護《基本法》及效忠特區政府，用於增強公眾對官員的信心。圖片：法新社</w:t></w:r></w:p><w:p w:rsidR="00000000" w:rsidDel="00000000" w:rsidP="00000000" w:rsidRDefault="00000000" w:rsidRPr="00000000" w14:paraId="000002E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政府管治是真的缺乏了“使命感”。我以前常常看到毛澤東說的一句話「為人民服務」，印在旅遊紀念的t-shirt及書包上，我不以為意，現在才看到這句話的意義，這解釋了為何中國可以在短短數十年發展成為經濟大國，人民達到小康水平。香港眾高官、政務官、和17萬公務員都缺乏這種“服務人民”的團隊精神，管治便變得漫無目標，永不到位。上集我與香港社區組織協會主任何喜華訪問時，他提及在扶貧委員會做了十幾年，觀察到政務官沒有一個政治的理念令社會更好。他說：「政府只依靠這些政務官，但這些人只當作一份工，根本沒心幫忙的。」對於整體公務員，他感到灰心。「你試一試在政府總部門口做一個訪問，問他們“你為何加入政府？你想香港怎樣？你有否計劃在未來十年，想幫助香港建設什麼？”，沒有的，他們只等待上頭的指示去執行。」 若特區政府有“為人民服務”的使命，由上而下推進，香港會變得不同。</w:t></w:r></w:p><w:p w:rsidR="00000000" w:rsidDel="00000000" w:rsidP="00000000" w:rsidRDefault="00000000" w:rsidRPr="00000000" w14:paraId="000002E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您提到的这点很重要，就是要明确“初心和使命”。建立问责官员制度，一个重要目的其实就是强化这种认知和角色，夯实有关人员的政治责任并确保其决策力、执行力。该制度在香港建立以来，有积极作用，表现为：1.增强了相关岗位和官员的政治属性，并塑造了社会的整体观感（这一点于政治上很重要）；2.通过明确政治责任，提升了相关岗位和官员的担当意识，即没有推卸的空间和余地；3.也让一些有志于从事政治工作的政治人才向问责官员岗位集中，汇聚了一些人才并实施了一定的政治训练。</w:t></w:r></w:p><w:p w:rsidR="00000000" w:rsidDel="00000000" w:rsidP="00000000" w:rsidRDefault="00000000" w:rsidRPr="00000000" w14:paraId="000002E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但问责官员制度总体运作情况难言理想，甚或曰有失败的一面。如：1.造成了客观上的管治队伍的割裂，一般公务员队伍政治责任感缺失；2.影响建立科学的群策群力的决策体系，即会让一般公务员在发挥参谋决策方面不具动力；3.使问责官员队伍“形单影只”，产生政治上的孤独感。所以说，这个系统是有问题的。</w:t></w:r></w:p><w:p w:rsidR="00000000" w:rsidDel="00000000" w:rsidP="00000000" w:rsidRDefault="00000000" w:rsidRPr="00000000" w14:paraId="000002E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李敏妮：您是有膽量的，亦很公道。 當然了，否則我們便沒有資格做傳媒，是其是非其非就是真正記者的個性，改不了的！ 2002年，董建華眼見行政權力不足，推出主要官員問責制，任命自己信任的人為司長、和正副局長等，凌架於公務員架構之上，希望把公務員體系置於行政長官的權力之下；同時希望官員為其表現負責，用以提升政府管治能力。可是，問責制卻帶來了您指出的“管治隊伍的割裂”，埋下另一個管治炸彈。就算問責官員想推行一些好的計劃，也叫不動下面的政務官開展，任何改革也做不到，政府的工作停濟不前。</w:t></w:r></w:p><w:p w:rsidR="00000000" w:rsidDel="00000000" w:rsidP="00000000" w:rsidRDefault="00000000" w:rsidRPr="00000000" w14:paraId="000002E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為何“問責制”會引起管治隊伍的割裂？ 之前我們媒體刊登了一篇文章，分析公務員制度的問題，發現公務員由於以下原因，不滿問責制，因而不願與問責官員合作，引發管治困難：</w:t></w:r></w:p><w:p w:rsidR="00000000" w:rsidDel="00000000" w:rsidP="00000000" w:rsidRDefault="00000000" w:rsidRPr="00000000" w14:paraId="000002E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EA"><w:pPr><w:numPr><w:ilvl w:val="0"/><w:numId w:val="3"/></w:numPr><w:pBdr><w:top w:color="auto" w:space="0" w:sz="0" w:val="none"/><w:left w:color="auto" w:space="0" w:sz="0" w:val="none"/><w:bottom w:color="auto" w:space="0" w:sz="0" w:val="none"/><w:right w:color="auto" w:space="0" w:sz="0" w:val="none"/><w:between w:color="auto" w:space="0" w:sz="0" w:val="none"/></w:pBdr><w:shd w:fill="ffffff" w:val="clear"/><w:spacing w:after="0" w:afterAutospacing="0" w:line="312" w:lineRule="auto"/><w:ind w:left="720" w:hanging="360"/><w:rPr><w:b w:val="1"/></w:rPr></w:pPr><w:r w:rsidDel="00000000" w:rsidR="00000000" w:rsidRPr="00000000"><w:rPr><w:rFonts w:ascii="Gungsuh" w:cs="Gungsuh" w:eastAsia="Gungsuh" w:hAnsi="Gungsuh"/><w:b w:val="1"/><w:color w:val="444444"/><w:sz w:val="24"/><w:szCs w:val="24"/><w:rtl w:val="0"/></w:rPr><w:t xml:space="preserve">問責局長空降，包括「政治酬勞式」的委任，令到資深政務主任晉升階梯受阻。以往他們可晉升至局司長等頂層職位，但現在他們最多升至常任秘書長或首長級；政治任命制徹底摧毀了他們的上升階梯，令他們心生不滿。</w:t><w:br w:type="textWrapping"/><w:t xml:space="preserve"> </w:t></w:r></w:p><w:p w:rsidR="00000000" w:rsidDel="00000000" w:rsidP="00000000" w:rsidRDefault="00000000" w:rsidRPr="00000000" w14:paraId="000002EB"><w:pPr><w:numPr><w:ilvl w:val="0"/><w:numId w:val="3"/></w:numPr><w:pBdr><w:top w:color="auto" w:space="0" w:sz="0" w:val="none"/><w:left w:color="auto" w:space="0" w:sz="0" w:val="none"/><w:bottom w:color="auto" w:space="0" w:sz="0" w:val="none"/><w:right w:color="auto" w:space="0" w:sz="0" w:val="none"/><w:between w:color="auto" w:space="0" w:sz="0" w:val="none"/></w:pBdr><w:shd w:fill="ffffff" w:val="clear"/><w:spacing w:after="0" w:afterAutospacing="0" w:line="312" w:lineRule="auto"/><w:ind w:left="720" w:hanging="360"/><w:rPr><w:b w:val="1"/></w:rPr></w:pPr><w:r w:rsidDel="00000000" w:rsidR="00000000" w:rsidRPr="00000000"><w:rPr><w:rFonts w:ascii="Arial Unicode MS" w:cs="Arial Unicode MS" w:eastAsia="Arial Unicode MS" w:hAnsi="Arial Unicode MS"/><w:b w:val="1"/><w:color w:val="444444"/><w:sz w:val="24"/><w:szCs w:val="24"/><w:rtl w:val="0"/></w:rPr><w:t xml:space="preserve">不熟悉政府運作的局長們，難於指令下屬計畫和推行新政策，或是改動現有政策，下屬亦會用諸多藉口推搪。</w:t><w:br w:type="textWrapping"/><w:t xml:space="preserve">﻿</w:t></w:r></w:p><w:p w:rsidR="00000000" w:rsidDel="00000000" w:rsidP="00000000" w:rsidRDefault="00000000" w:rsidRPr="00000000" w14:paraId="000002EC"><w:pPr><w:numPr><w:ilvl w:val="0"/><w:numId w:val="3"/></w:numPr><w:pBdr><w:top w:color="auto" w:space="0" w:sz="0" w:val="none"/><w:left w:color="auto" w:space="0" w:sz="0" w:val="none"/><w:bottom w:color="auto" w:space="0" w:sz="0" w:val="none"/><w:right w:color="auto" w:space="0" w:sz="0" w:val="none"/><w:between w:color="auto" w:space="0" w:sz="0" w:val="none"/></w:pBdr><w:shd w:fill="ffffff" w:val="clear"/><w:spacing w:after="1080" w:line="312" w:lineRule="auto"/><w:ind w:left="720" w:hanging="360"/><w:rPr><w:b w:val="1"/></w:rPr></w:pPr><w:r w:rsidDel="00000000" w:rsidR="00000000" w:rsidRPr="00000000"><w:rPr><w:rFonts w:ascii="Gungsuh" w:cs="Gungsuh" w:eastAsia="Gungsuh" w:hAnsi="Gungsuh"/><w:b w:val="1"/><w:color w:val="444444"/><w:sz w:val="24"/><w:szCs w:val="24"/><w:rtl w:val="0"/></w:rPr><w:t xml:space="preserve">問責官員並非出身自公務員，在制訂以至執行政策時，往往需公務員下屬大費周章講解政府程序與指引等，增加他們的工作量，因而產生不滿。</w:t></w:r><w:r w:rsidDel="00000000" w:rsidR="00000000" w:rsidRPr="00000000"><w:rPr><w:rtl w:val="0"/></w:rPr></w:r></w:p><w:p w:rsidR="00000000" w:rsidDel="00000000" w:rsidP="00000000" w:rsidRDefault="00000000" w:rsidRPr="00000000" w14:paraId="000002E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問責制下割裂的團隊，公務員更加缺乏動力，大大影響了政府的運作，工作停濟不前。</w:t></w:r></w:p><w:p w:rsidR="00000000" w:rsidDel="00000000" w:rsidP="00000000" w:rsidRDefault="00000000" w:rsidRPr="00000000" w14:paraId="000002E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EF"><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962400"/><wp:effectExtent b="0" l="0" r="0" t="0"/><wp:docPr id="61" name="image48.jpg"/><a:graphic><a:graphicData uri="http://schemas.openxmlformats.org/drawingml/2006/picture"><pic:pic><pic:nvPicPr><pic:cNvPr id="0" name="image48.jpg"/><pic:cNvPicPr preferRelativeResize="0"/></pic:nvPicPr><pic:blipFill><a:blip r:embed="rId122"/><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2002年董建華連任後推行高官問責制，圖為他帶領親自揀選的新班子見傳媒。靖海侯指，問責官員制度難言理想，甚或有失敗的一面，指其造成了管治隊伍的割裂，一般公務員隊伍政治責任感缺失，「使問責官員隊伍“形單影隻”，產生政治上的孤獨感。所以說，這個系統是有問題的。」圖片：端傳媒</w:t></w:r></w:p><w:p w:rsidR="00000000" w:rsidDel="00000000" w:rsidP="00000000" w:rsidRDefault="00000000" w:rsidRPr="00000000" w14:paraId="000002F0"><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F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6）你認為一個行政長官能改變政府的管治嗎？如不能，為什麼不能？要改革管治，行政長官需要具備什麼能力、性格，需要是一個政治人才嗎？ </w:t></w:r></w:p><w:p w:rsidR="00000000" w:rsidDel="00000000" w:rsidP="00000000" w:rsidRDefault="00000000" w:rsidRPr="00000000" w14:paraId="000002F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F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特区管治或曰治理，是一个系统工程，特首只是其中一环，可以发挥重要影响，但不足以一人决定管治局面。我们都看到了，现任特首林郑月娥上任后，提出了一些新的管治理念，但在香港拨乱反正前，特首到立法会问答往往都不能顺利进行，遑论其全面领导特区行政、立法和司法工作。或者说，在行政主导体制不能确立前，特首即便能改变政府施政的重点和风格，但不能左右政府施政的效果和效能。</w:t></w:r></w:p><w:p w:rsidR="00000000" w:rsidDel="00000000" w:rsidP="00000000" w:rsidRDefault="00000000" w:rsidRPr="00000000" w14:paraId="000002F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李敏妮：很多香港人認為，特首一個人可以改變整個香港，做不到的，就是千古罪人。 臨近選舉，有更多聲音出現，高呼沒有能力當特首的林鄭月娥下屆不可留低。撫心自問，這樣公平嗎？就如一個人去到一間公司做高層，公司有些不好的制度是前人有心種下的，你可以輕易改革公司嗎？ 英國人在回歸前擴大立法會的權力，捆綁了政府令其不能順利運作，特首如沒有護盾的將軍，孤軍作戰，換上是那些只懂指責的人，他們可以輕易贏這場仗嗎？ </w:t></w:r></w:p><w:p w:rsidR="00000000" w:rsidDel="00000000" w:rsidP="00000000" w:rsidRDefault="00000000" w:rsidRPr="00000000" w14:paraId="000002F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多年來，無論哪人做特首，泛民也不斷矮化特首，引致其失去公信力。特首到維園買花會被人報以噓聲，在立法會被議員指罵“八婆”，施政報告也不能夠在立法會宣讀，要中斷。漸漸地，行政長官失去了信心與力量，這場仗怎樣打？ </w:t></w:r></w:p><w:p w:rsidR="00000000" w:rsidDel="00000000" w:rsidP="00000000" w:rsidRDefault="00000000" w:rsidRPr="00000000" w14:paraId="000002F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这里我们还可以做更具体的分析。在我看来，特首作用的发挥，取决于三个方面：1.行不行，即环境条件问题；2.能不能，即个人能力问题；3.成不成，即政府的执行力问题。要改革香港管治局面，单单依赖选出一个有能力的特首是不够的，必须从个人层面和制度层面、队伍建设层面统筹推进。</w:t></w:r></w:p><w:p w:rsidR="00000000" w:rsidDel="00000000" w:rsidP="00000000" w:rsidRDefault="00000000" w:rsidRPr="00000000" w14:paraId="000002F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2F8"><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962400"/><wp:effectExtent b="0" l="0" r="0" t="0"/><wp:docPr descr="HONG KONG, CHINA - AUGUST 02: Demonstrators gather and illuminated smartphone flashlights during a rally organised by civil servants at Chater Garden in the Central district on Aug 02, 2019 in Hong Kong, China. Pro-democracy protesters have continued rallies on the streets of Hong Kong against a controversial extradition bill since 9 June as the city plunged into crisis after waves of demonstrations and several violent clashes. Hong Kong's Chief Executive Carrie Lam apologized for introducing the bill and declared it " id="63" name="image63.jpg"/><a:graphic><a:graphicData uri="http://schemas.openxmlformats.org/drawingml/2006/picture"><pic:pic><pic:nvPicPr><pic:cNvPr descr="HONG KONG, CHINA - AUGUST 02: Demonstrators gather and illuminated smartphone flashlights during a rally organised by civil servants at Chater Garden in the Central district on Aug 02, 2019 in Hong Kong, China. Pro-democracy protesters have continued rallies on the streets of Hong Kong against a controversial extradition bill since 9 June as the city plunged into crisis after waves of demonstrations and several violent clashes. Hong Kong's Chief Executive Carrie Lam apologized for introducing the bill and declared it " id="0" name="image63.jpg"/><pic:cNvPicPr preferRelativeResize="0"/></pic:nvPicPr><pic:blipFill><a:blip r:embed="rId123"/><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指，很多公務員在政治風氣影響下迷失了。圖為2019年8月2日，香港公務員在中環遮打花園舉行「公僕仝人、與民同行」的集會，示威人士逼滿所有空地。一批香港前高官出來站台，包括前政務司司長陳方安生，和公務員事務局前局長王永平。靖海侯說：「要改革香港管治局面，單單依賴選出一個有能力的特首是不夠的，必須從個人層面和制度層面、隊伍建設層面統籌推進。」圖片：Billy H.C. Kwok/Getty Images</w:t></w:r></w:p><w:p w:rsidR="00000000" w:rsidDel="00000000" w:rsidP="00000000" w:rsidRDefault="00000000" w:rsidRPr="00000000" w14:paraId="000002F9"><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2F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李敏妮：除了沒有一個的行政主導的制度作盾牌，特首更是無兵司令。回歸後，特首想做任何事情，好像沒有一個團隊與其同行，問責官員未見齊心，各自為政， 在下面的政務官和17萬公務員亦不甚理睬特首。除了公務員的“不做不錯”的文化之外，這也與一些公務員存在的反中思想有關。 由於對基本法及一國兩制缺乏理解，再加上對公務員制度的不滿（包括合約僱員與公務員同工不同酬，和2000年的公務員體制改革，福利不斷倒退，新制員工對特區政府心生不滿），很多公務員在政治風氣影響下迷失了。</w:t></w:r></w:p><w:p w:rsidR="00000000" w:rsidDel="00000000" w:rsidP="00000000" w:rsidRDefault="00000000" w:rsidRPr="00000000" w14:paraId="000002F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2019年7月，逾44個部門共235位公務員發聲明，反對由於政府擬修改逃犯條例，要求林鄭落實五大訴求，不排除發起工業行動。各部門的政務主任亦發起聯署，指「市民憂特首失職、政府失信、警隊失紀」。就連負責《逃犯條例》修訂的保安局公務員也聯署要求政府撤回修例、譴責警隊、和要求保安局局長李家超下台。多個「公務員公會」出現，圖與政府對著幹。截至上年9月30日，共有46名公務員因涉嫌參與2019年的非法公眾活動被捕而遭停職候查或候審。雖然被捕人數不多，但這或多或少反映公務員團隊內的一股暗流。在沒有一個忠心的團隊支持下，特首難以作出有效的管治。 </w:t></w:r></w:p><w:p w:rsidR="00000000" w:rsidDel="00000000" w:rsidP="00000000" w:rsidRDefault="00000000" w:rsidRPr="00000000" w14:paraId="000002F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是的，所以在香港这个特殊环境里，更要求特首是一个政治家，理由很简单：1.缺乏政治力不足以统揽全局；2.缺乏政治力不足以对系统性改革提出意见和办法；3.缺乏政治力也不足以建立个人权威，向各方传递坚定的政治意志和决策意志。例子不用举了，大家看看之前几任特首的表现就会明白。</w:t></w:r></w:p><w:p w:rsidR="00000000" w:rsidDel="00000000" w:rsidP="00000000" w:rsidRDefault="00000000" w:rsidRPr="00000000" w14:paraId="000002F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同意，在香港這個複雜的中西博弈場，特首必須是一位聰明的政治家。開創經濟，特首要勇於嘗試，為香港找出路。面對攻擊，要有勇氣和耐力。平日與人交手，要有靈敏的觸覺，辨別偽善者。面對誘惑，特首要有“出於污泥而不染”的清高。最重要，這個領導者要有一種“打不死”的精神，絕不妥協，直至達到目標為止。 </w:t></w:r></w:p><w:p w:rsidR="00000000" w:rsidDel="00000000" w:rsidP="00000000" w:rsidRDefault="00000000" w:rsidRPr="00000000" w14:paraId="000002F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2FF"><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975100"/><wp:effectExtent b="0" l="0" r="0" t="0"/><wp:docPr id="26" name="image22.jpg"/><a:graphic><a:graphicData uri="http://schemas.openxmlformats.org/drawingml/2006/picture"><pic:pic><pic:nvPicPr><pic:cNvPr id="0" name="image22.jpg"/><pic:cNvPicPr preferRelativeResize="0"/></pic:nvPicPr><pic:blipFill><a:blip r:embed="rId124"/><a:srcRect b="0" l="0" r="0" t="0"/><a:stretch><a:fillRect/></a:stretch></pic:blipFill><pic:spPr><a:xfrm><a:off x="0" y="0"/><a:ext cx="5943600" cy="3975100"/></a:xfrm><a:prstGeom prst="rect"/><a:ln/></pic:spPr></pic:pic></a:graphicData></a:graphic></wp:inline></w:drawing></w:r><w:r w:rsidDel="00000000" w:rsidR="00000000" w:rsidRPr="00000000"><w:rPr><w:rFonts w:ascii="Gungsuh" w:cs="Gungsuh" w:eastAsia="Gungsuh" w:hAnsi="Gungsuh"/><w:b w:val="1"/><w:color w:val="444444"/><w:sz w:val="24"/><w:szCs w:val="24"/><w:rtl w:val="0"/></w:rPr><w:t xml:space="preserve">圖為2019年5月9日，特首林鄭月娥出席立法會答問大會，但甫行入會議廳，即有泛民議員高呼：「反送中！林鄭下台！」在回應泛民就《逃犯條例》修訂的提問時，胡志偉怒罵林鄭“你不死都沒用，八婆”。李敏妮說：「多年來，無論哪人做特首，泛民也不斷矮化特首，引致其失去公信力…漸漸地，行政長官失去了信心與力量，這場仗怎樣打？」圖片：眾新聞/莊曉彤</w:t></w:r></w:p><w:p w:rsidR="00000000" w:rsidDel="00000000" w:rsidP="00000000" w:rsidRDefault="00000000" w:rsidRPr="00000000" w14:paraId="00000300"><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0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7）回歸前的港府好像運作有序，回歸後，政府的管治變得越來越走下坡，社會越來越亂，這是否中國的管轄不善引起的？甚至是否“一國兩制”的捆綁，令中國不敢管香港，而放任不管，所引致的？ 香港以往的亂，是否代表以前的中聯辦沒有做好它的職能？在管治香港方面，中聯辦應該扮演什麼角色？</w:t></w:r></w:p><w:p w:rsidR="00000000" w:rsidDel="00000000" w:rsidP="00000000" w:rsidRDefault="00000000" w:rsidRPr="00000000" w14:paraId="0000030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30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比较香港回归前后的管治状况，不能说前面好后面不好。1.香港回归后，总体上保持了繁荣稳定，香港本地经济发展速度并且还在其他发达国家和地区之上；2.香港回归后，市民的民主权利得到迅速发展，在这一点上，施行“独裁制”管治的港英政府完全无法比拟；3.香港回归后，资本主义制度和生活方式并没有改变，社会的基本运行还是在惯性的轨道上发展；4.回归后所谓的“乱”，主要是政治乱象与乱局，而这与反对派的发展有关，不是管得不好而是管得不够的问题。</w:t></w:r></w:p><w:p w:rsidR="00000000" w:rsidDel="00000000" w:rsidP="00000000" w:rsidRDefault="00000000" w:rsidRPr="00000000" w14:paraId="0000030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這24年真的管得不夠，如果早管多一點，香港的故事是否可以改寫？香港回歸後，政局越來越混亂，香港人活在傳媒和政客的謊言中，進入虛妄的世界，越走越遠。但若一個人沒有錯過，又怎會反省，並從中學習？經過2019年一役，除了一些堅持要“發自由夢”的人，清醒的人越來越多，越懂珍惜和平，變得更成熟，整個社會學習了，一起得力向前行，這似乎是錯誤中的得著。 這樣看來，中央管得不夠彷似是好事，世事就是這樣矛盾的了，滿有奇妙。</w:t></w:r></w:p><w:p w:rsidR="00000000" w:rsidDel="00000000" w:rsidP="00000000" w:rsidRDefault="00000000" w:rsidRPr="00000000" w14:paraId="0000030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对于“一国两制”的实践，2014年，国家主席习近平到澳门视察时曾指出：“作为前无古人的事业，‘一国两制’实践不会一帆风顺，澳门要继续扬帆破浪砥砺前行”。我理解，这话说予澳门亦说予香港，说予特区亦说予中央。在香港回归近25年的实践历程中，“一国两制”在探索中前进，也一直在实践中反思。</w:t></w:r></w:p><w:p w:rsidR="00000000" w:rsidDel="00000000" w:rsidP="00000000" w:rsidRDefault="00000000" w:rsidRPr="00000000" w14:paraId="0000030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李敏妮：“一國兩制”是鄧小平想出的一個超前發明，可以解決很多國際紛爭，一個發明一定要經過很多優化才可以變得更好。因此在“一國兩制”下，中國如何管、管多少 ，也是正如您說的，在實踐中反思。 </w:t></w:r></w:p><w:p w:rsidR="00000000" w:rsidDel="00000000" w:rsidP="00000000" w:rsidRDefault="00000000" w:rsidRPr="00000000" w14:paraId="0000030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如果中國曾經不敢管香港的話，代表中央一直堅守“一國兩制”的諾言，若無大事發生都不想插手香港的事，就讓它繼續運行其資本主義，讓香港人繼續“港人自港”。可是，中央忠誠的實踐“一國兩制“遇到了衝擊。回歸後，香港人無視“一國”，只談“兩制”，想把香港獨立成一個國家，說中國沒有權管，每次中國有任何舉動評論香港的事，就會被香港社会公審！以往就算中國真的不敢管，絕不是因為一國兩制的捆綁，而是有人用曲解了的“一國兩制”為藉口給予壓力，阻止中央管香港。</w:t></w:r></w:p><w:p w:rsidR="00000000" w:rsidDel="00000000" w:rsidP="00000000" w:rsidRDefault="00000000" w:rsidRPr="00000000" w14:paraId="0000030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香港管治问题的恶化，我想主要有两个方面的原因：一是香港社会的刻舟求剑和不能与时俱进，二是中央一直期待香港社会自己完成调整、适应和跟进。但这不意味着直到2014年白皮书中央才认识到手中所拥有的“全面管治权”。今天2月份，港澳办主任夏宝龙讲到“爱国者治港”原则时说这是“老调重弹”；同样的，我认为2014年白皮书谈中央的“全面管治权”也是“老调重弹”。“全面管治权”与香港回归是伴生关系，点出来只是重申和强调。中央对香港不是不敢管、不能管，而是对香港的信任和期待太高了。</w:t></w:r></w:p><w:p w:rsidR="00000000" w:rsidDel="00000000" w:rsidP="00000000" w:rsidRDefault="00000000" w:rsidRPr="00000000" w14:paraId="0000030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李敏妮：以往中央就是太相信香港人，放任了他們。 鄧小平在1987年4月16日會見香港特別行政區基本法起草委員會委員時，已經清楚說出當香港出現危害國家利益、損害香港利益的事情時，中央必須管。 「特別行政區是不是也會發生危害國家根本利益的事情呢？難道就不會出現嗎？那個時候，北京過問不過問？難道香港就不會出現損害香港根本利益的事情？能夠設想香港就沒有干擾，沒有破壞力量嗎？我看沒有這種自我安慰的根據。如果中央把什麼權力都放棄了，就可能會出現一些混亂，損害香港的利益。所以，保持中央的某些權力，對香港有利無害。大家可以冷靜地想想，香港有時候會不會出現非北京出頭就不能解決的問題呢？過去香港遇到問題總還有個英國出頭嘛！總有一些事情沒有中央出頭你們是難以解決的。」他說。</w:t></w:r></w:p><w:p w:rsidR="00000000" w:rsidDel="00000000" w:rsidP="00000000" w:rsidRDefault="00000000" w:rsidRPr="00000000" w14:paraId="0000030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靖海侯：您引述的这些话，更说明中央在这个问题上始终有清醒认识和准确定位。</w:t></w:r></w:p><w:p w:rsidR="00000000" w:rsidDel="00000000" w:rsidP="00000000" w:rsidRDefault="00000000" w:rsidRPr="00000000" w14:paraId="0000030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30C"><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962400"/><wp:effectExtent b="0" l="0" r="0" t="0"/><wp:docPr id="30" name="image30.jpg"/><a:graphic><a:graphicData uri="http://schemas.openxmlformats.org/drawingml/2006/picture"><pic:pic><pic:nvPicPr><pic:cNvPr id="0" name="image30.jpg"/><pic:cNvPicPr preferRelativeResize="0"/></pic:nvPicPr><pic:blipFill><a:blip r:embed="rId125"/><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靖海侯說：「回歸後所謂的“亂”，主要是政治亂象與亂局，而這與反對派的發展有關，不是管得不好而是管得不夠的問題。」圖為2020年6月4日，市民無視警察的禁令，到維園參加一年一度的六四晚會。圖片：New York Times</w:t></w:r></w:p><w:p w:rsidR="00000000" w:rsidDel="00000000" w:rsidP="00000000" w:rsidRDefault="00000000" w:rsidRPr="00000000" w14:paraId="0000030D"><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0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对于中联办在香港管治中的角色，我专门写过一篇长文《中联办的香港地位》。中联办在香港至少有“三重角色”：1.代表中央监督特区的运行，且不仅是特区政府；2.代表中央联系两地的交往，且不仅是经济；3.代表中央把控“一国两制”的实践方向，且立足全国、不仅着眼于香港。</w:t></w:r></w:p><w:p w:rsidR="00000000" w:rsidDel="00000000" w:rsidP="00000000" w:rsidRDefault="00000000" w:rsidRPr="00000000" w14:paraId="0000030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李敏妮：您介紹的很清楚，以下是中聯辦在網站介紹自己的主要職能：</w:t></w:r></w:p><w:p w:rsidR="00000000" w:rsidDel="00000000" w:rsidP="00000000" w:rsidRDefault="00000000" w:rsidRPr="00000000" w14:paraId="0000031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eorgia" w:cs="Georgia" w:eastAsia="Georgia" w:hAnsi="Georgia"/><w:b w:val="1"/><w:color w:val="121212"/><w:sz w:val="29"/><w:szCs w:val="29"/><w:rtl w:val="0"/></w:rPr><w:t xml:space="preserve"> </w:t></w:r></w:p><w:p w:rsidR="00000000" w:rsidDel="00000000" w:rsidP="00000000" w:rsidRDefault="00000000" w:rsidRPr="00000000" w14:paraId="00000311"><w:pPr><w:numPr><w:ilvl w:val="0"/><w:numId w:val="4"/></w:numPr><w:pBdr><w:top w:color="auto" w:space="0" w:sz="0" w:val="none"/><w:left w:color="auto" w:space="0" w:sz="0" w:val="none"/><w:bottom w:color="auto" w:space="0" w:sz="0" w:val="none"/><w:right w:color="auto" w:space="0" w:sz="0" w:val="none"/><w:between w:color="auto" w:space="0" w:sz="0" w:val="none"/></w:pBdr><w:shd w:fill="ffffff" w:val="clear"/><w:spacing w:after="0" w:afterAutospacing="0" w:line="312" w:lineRule="auto"/><w:ind w:left="720" w:hanging="360"/><w:rPr><w:b w:val="1"/></w:rPr></w:pPr><w:r w:rsidDel="00000000" w:rsidR="00000000" w:rsidRPr="00000000"><w:rPr><w:rFonts w:ascii="Gungsuh" w:cs="Gungsuh" w:eastAsia="Gungsuh" w:hAnsi="Gungsuh"/><w:b w:val="1"/><w:color w:val="444444"/><w:sz w:val="24"/><w:szCs w:val="24"/><w:rtl w:val="0"/></w:rPr><w:t xml:space="preserve">聯繫外交部駐香港特別行政區特派員公署和中國人民解放軍駐香港部隊。</w:t><w:br w:type="textWrapping"/></w:r></w:p><w:p w:rsidR="00000000" w:rsidDel="00000000" w:rsidP="00000000" w:rsidRDefault="00000000" w:rsidRPr="00000000" w14:paraId="00000312"><w:pPr><w:numPr><w:ilvl w:val="0"/><w:numId w:val="4"/></w:numPr><w:pBdr><w:top w:color="auto" w:space="0" w:sz="0" w:val="none"/><w:left w:color="auto" w:space="0" w:sz="0" w:val="none"/><w:bottom w:color="auto" w:space="0" w:sz="0" w:val="none"/><w:right w:color="auto" w:space="0" w:sz="0" w:val="none"/><w:between w:color="auto" w:space="0" w:sz="0" w:val="none"/></w:pBdr><w:shd w:fill="ffffff" w:val="clear"/><w:spacing w:after="0" w:afterAutospacing="0" w:line="312" w:lineRule="auto"/><w:ind w:left="720" w:hanging="360"/><w:rPr><w:b w:val="1"/></w:rPr></w:pPr><w:r w:rsidDel="00000000" w:rsidR="00000000" w:rsidRPr="00000000"><w:rPr><w:rFonts w:ascii="Gungsuh" w:cs="Gungsuh" w:eastAsia="Gungsuh" w:hAnsi="Gungsuh"/><w:b w:val="1"/><w:color w:val="444444"/><w:sz w:val="24"/><w:szCs w:val="24"/><w:rtl w:val="0"/></w:rPr><w:t xml:space="preserve">聯繫並協助內地有關部門管理在香港的中資機構。</w:t><w:br w:type="textWrapping"/></w:r></w:p><w:p w:rsidR="00000000" w:rsidDel="00000000" w:rsidP="00000000" w:rsidRDefault="00000000" w:rsidRPr="00000000" w14:paraId="00000313"><w:pPr><w:numPr><w:ilvl w:val="0"/><w:numId w:val="4"/></w:numPr><w:pBdr><w:top w:color="auto" w:space="0" w:sz="0" w:val="none"/><w:left w:color="auto" w:space="0" w:sz="0" w:val="none"/><w:bottom w:color="auto" w:space="0" w:sz="0" w:val="none"/><w:right w:color="auto" w:space="0" w:sz="0" w:val="none"/><w:between w:color="auto" w:space="0" w:sz="0" w:val="none"/></w:pBdr><w:shd w:fill="ffffff" w:val="clear"/><w:spacing w:after="0" w:afterAutospacing="0" w:line="312" w:lineRule="auto"/><w:ind w:left="720" w:hanging="360"/><w:rPr><w:b w:val="1"/></w:rPr></w:pPr><w:r w:rsidDel="00000000" w:rsidR="00000000" w:rsidRPr="00000000"><w:rPr><w:rFonts w:ascii="Gungsuh" w:cs="Gungsuh" w:eastAsia="Gungsuh" w:hAnsi="Gungsuh"/><w:b w:val="1"/><w:color w:val="444444"/><w:sz w:val="24"/><w:szCs w:val="24"/><w:rtl w:val="0"/></w:rPr><w:t xml:space="preserve">促進香港與內地之間的經濟、教育、科學、文化、體育等領域的交流與合作。聯繫香港社會各界人士，增進內地與香港之間的交往。反映香港居民對內地的意見。</w:t><w:br w:type="textWrapping"/></w:r></w:p><w:p w:rsidR="00000000" w:rsidDel="00000000" w:rsidP="00000000" w:rsidRDefault="00000000" w:rsidRPr="00000000" w14:paraId="00000314"><w:pPr><w:numPr><w:ilvl w:val="0"/><w:numId w:val="4"/></w:numPr><w:pBdr><w:top w:color="auto" w:space="0" w:sz="0" w:val="none"/><w:left w:color="auto" w:space="0" w:sz="0" w:val="none"/><w:bottom w:color="auto" w:space="0" w:sz="0" w:val="none"/><w:right w:color="auto" w:space="0" w:sz="0" w:val="none"/><w:between w:color="auto" w:space="0" w:sz="0" w:val="none"/></w:pBdr><w:shd w:fill="ffffff" w:val="clear"/><w:spacing w:after="0" w:afterAutospacing="0" w:line="312" w:lineRule="auto"/><w:ind w:left="720" w:hanging="360"/><w:rPr><w:b w:val="1"/></w:rPr></w:pPr><w:r w:rsidDel="00000000" w:rsidR="00000000" w:rsidRPr="00000000"><w:rPr><w:rFonts w:ascii="Gungsuh" w:cs="Gungsuh" w:eastAsia="Gungsuh" w:hAnsi="Gungsuh"/><w:b w:val="1"/><w:color w:val="444444"/><w:sz w:val="24"/><w:szCs w:val="24"/><w:rtl w:val="0"/></w:rPr><w:t xml:space="preserve">處理有關涉台事務。</w:t><w:br w:type="textWrapping"/></w:r></w:p><w:p w:rsidR="00000000" w:rsidDel="00000000" w:rsidP="00000000" w:rsidRDefault="00000000" w:rsidRPr="00000000" w14:paraId="00000315"><w:pPr><w:numPr><w:ilvl w:val="0"/><w:numId w:val="4"/></w:numPr><w:pBdr><w:top w:color="auto" w:space="0" w:sz="0" w:val="none"/><w:left w:color="auto" w:space="0" w:sz="0" w:val="none"/><w:bottom w:color="auto" w:space="0" w:sz="0" w:val="none"/><w:right w:color="auto" w:space="0" w:sz="0" w:val="none"/><w:between w:color="auto" w:space="0" w:sz="0" w:val="none"/></w:pBdr><w:shd w:fill="ffffff" w:val="clear"/><w:spacing w:after="1080" w:line="312" w:lineRule="auto"/><w:ind w:left="720" w:hanging="360"/><w:rPr><w:b w:val="1"/></w:rPr></w:pPr><w:r w:rsidDel="00000000" w:rsidR="00000000" w:rsidRPr="00000000"><w:rPr><w:rFonts w:ascii="Gungsuh" w:cs="Gungsuh" w:eastAsia="Gungsuh" w:hAnsi="Gungsuh"/><w:b w:val="1"/><w:color w:val="444444"/><w:sz w:val="24"/><w:szCs w:val="24"/><w:rtl w:val="0"/></w:rPr><w:t xml:space="preserve">承辦中央人民政府交辦的其他事項。</w:t></w:r><w:r w:rsidDel="00000000" w:rsidR="00000000" w:rsidRPr="00000000"><w:rPr><w:rtl w:val="0"/></w:rPr></w:r></w:p><w:p w:rsidR="00000000" w:rsidDel="00000000" w:rsidP="00000000" w:rsidRDefault="00000000" w:rsidRPr="00000000" w14:paraId="0000031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我認為，以上這個職能介紹縮小了中聯辦的角色，給香港人的感覺就是你只可以管這些小事，如果你多管了，就是你越權，令其在港的工作更困難。中聯辦應該放膽寫清楚他們的角色，使命及工作。 若中聯辦清楚的說出其職能，可以增加他們在香港的權威性，減少社會爭拗，有力的在香港履行職責，服務中央及香港。</w:t></w:r></w:p><w:p w:rsidR="00000000" w:rsidDel="00000000" w:rsidP="00000000" w:rsidRDefault="00000000" w:rsidRPr="00000000" w14:paraId="0000031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有这个问题。中联办的职能体系需要作调整明确。对中联办在香港发挥作用的情况，与“一国两制”在香港实践的情况其实是一体两面。而如果要指出一些问题，就是我之前认为的：1.中联办的一些人还没有真的“走出去”；2.中联办的履职动作还没有全面呈现出来；3.中联办到特区政府去得太少；4.中联办要习惯发声、善于发声。但这些问题的形成，与反对派的污蔑、诋毁和破坏有很大关系，他们客观上提高了中联办在香港的敏感程度。</w:t></w:r></w:p><w:p w:rsidR="00000000" w:rsidDel="00000000" w:rsidP="00000000" w:rsidRDefault="00000000" w:rsidRPr="00000000" w14:paraId="0000031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李敏妮：您很敢言。我們對中聯辦的討論，在香港沒有多少人會討論，反對派一定不會去深究中聯辦應如何改善在香港的操作，建制派又怎會做一些有風險的事？ 看來只有我倆這個敢死隊才會做諫官。</w:t></w:r></w:p><w:p w:rsidR="00000000" w:rsidDel="00000000" w:rsidP="00000000" w:rsidRDefault="00000000" w:rsidRPr="00000000" w14:paraId="0000031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曾經有人說過在香港最沒有言論自由的是“中聯辦”，因為他們每次發言都被反對派攻擊為干預香港，成為政治災難；現在看來不僅是反對派太厲害，也與他們沒有“走出去”，“自我縮小”了角色有關。 中聯辦可以在香港多露面，讓香港人認識他們多一點，越多認識，便越少誤解和害怕。您看彭定康怎麼懂得擄掠人心，搭地鐵吃蛋撻，幽默風趣，常常見傳媒，現在他的說話在香港仍有份量，這與他大打親民牌有關。</w:t></w:r></w:p><w:p w:rsidR="00000000" w:rsidDel="00000000" w:rsidP="00000000" w:rsidRDefault="00000000" w:rsidRPr="00000000" w14:paraId="0000031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中联办在香港当然可以大有作为。2020年4月21日，国务院港澳办发言人指出：“无论是之前的新华通讯社香港分社，还是更名后的中央人民政府驻香港特别行政区联络办公室，都是中华人民共和国中央政府的派出机构，负责代表中央处理香港有关事务，完全有权力、有责任对涉及中央与特区关系事务、‘一国两制’方针和基本法正确实施、政治体制正常运作和社会整体利益等重大问题行使监督权。”从这段话出发， 我们能看到中联办的职能范围是广泛的，在香港管治上是有重要位置的。</w:t></w:r></w:p><w:p w:rsidR="00000000" w:rsidDel="00000000" w:rsidP="00000000" w:rsidRDefault="00000000" w:rsidRPr="00000000" w14:paraId="0000031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李敏妮：中央可以找一些公關公司，幫中聯辦重建網站，令其更加contemporary（現代化）和重新包裝官員對外形象，聯絡傳媒安排專訪，辦一些地區活動，例如在維園搞一個攤檔，不要笑，為何不可？ 當然他們要預備自己的心，清楚知道行動不是做show，而是中央走向人群，尤其是基層，這不是中共建黨之前毛澤東與農民及工人階級一同生活的風範嗎？ </w:t></w:r></w:p><w:p w:rsidR="00000000" w:rsidDel="00000000" w:rsidP="00000000" w:rsidRDefault="00000000" w:rsidRPr="00000000" w14:paraId="0000031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一國兩制”沒有寫明，中央不可以落區認識香港人，與香港人做朋友，這樣他們才能真正了解香港人遇到的問題，從而監督特區的運作是否有效。若果中聯辦可以多離開西環，多走出來與市民、官員和公務員會面，他們會變得煥然一新，更能被香港人接受。慢慢地中聯辦會成為香港的一部分，與我們坐同一條船。這個緊密的關係可以讓中央更有效履行其對香港的責任，幫助香港改善其管治。</w:t></w:r></w:p><w:p w:rsidR="00000000" w:rsidDel="00000000" w:rsidP="00000000" w:rsidRDefault="00000000" w:rsidRPr="00000000" w14:paraId="0000031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靖海侯：您这句话说得很好，中联办要成为香港的一部分。</w:t></w:r></w:p><w:p w:rsidR="00000000" w:rsidDel="00000000" w:rsidP="00000000" w:rsidRDefault="00000000" w:rsidRPr="00000000" w14:paraId="0000031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31F"><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352800"/><wp:effectExtent b="0" l="0" r="0" t="0"/><wp:docPr id="36" name="image25.jpg"/><a:graphic><a:graphicData uri="http://schemas.openxmlformats.org/drawingml/2006/picture"><pic:pic><pic:nvPicPr><pic:cNvPr id="0" name="image25.jpg"/><pic:cNvPicPr preferRelativeResize="0"/></pic:nvPicPr><pic:blipFill><a:blip r:embed="rId126"/><a:srcRect b="0" l="0" r="0" t="0"/><a:stretch><a:fillRect/></a:stretch></pic:blipFill><pic:spPr><a:xfrm><a:off x="0" y="0"/><a:ext cx="5943600" cy="33528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說：「若果中聯辦可以多離開西環，多走出來與市民、官員和公務員會面，他們會變得煥然一新，更能被香港人接受。慢慢地中聯辦會成為香港的一部分，與我們坐同一條船。」圖為2020年1月6日，中聯辦主任駱惠寧履新見記者，成為第一位在上任時便邀請傳媒進入中聯辦大樓內發表講話的主任，他承諾日後會與傳媒交流。 圖片：中聯辦</w:t></w:r></w:p><w:p w:rsidR="00000000" w:rsidDel="00000000" w:rsidP="00000000" w:rsidRDefault="00000000" w:rsidRPr="00000000" w14:paraId="00000320"><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2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8）2019年6月，香港爆發反修例風波，特首林鄭月娥對此政治亂局像是束手無策，令暴亂快速蔓延，受千夫所指，更被指是“深黃”、罵她”大黃絲”! 峰迴路轉，2020年的6月30日，人大通過港區國安法，確保香港的安全，及後於2021年的3月31改善香港選舉制度，全面落實“愛國者治港”管治模式，堵截了反中亂港者參政，為香港的管治迎來曙光。現在回看，林鄭的管治是軟弱無能，一無是處嗎？ </w:t></w:r></w:p><w:p w:rsidR="00000000" w:rsidDel="00000000" w:rsidP="00000000" w:rsidRDefault="00000000" w:rsidRPr="00000000" w14:paraId="0000032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32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任何事件的发展都有一个过程。正如修例风波，起因不过是一项正常的且有国际惯例支持的法律制度安排，但反中乱港分子却借此兴风作浪，并制造了香港近几十年来最大的政治危机。对特首林郑月娥在处理修例风波中的表现，我们首先要看中央评价。</w:t></w:r></w:p><w:p w:rsidR="00000000" w:rsidDel="00000000" w:rsidP="00000000" w:rsidRDefault="00000000" w:rsidRPr="00000000" w14:paraId="0000032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2019年12月16日，国家主席习近平在北京会见来京述职的林郑月娥，他说：即将过去的这一年，是香港回归祖国以来局面最为严峻复杂的一年。面对各种困难和压力，你坚守“一国两制”原则底线，依法施政，恪尽职守，做了大量艰苦工作。你还带领特别行政区政府积极回应社会关切，采取一系列政策措施扶助企业、纾缓民困，认真研究解决社会深层次矛盾和问题。对你在香港非常时期显示出的勇气和担当，中央是充分肯定的。</w:t></w:r></w:p><w:p w:rsidR="00000000" w:rsidDel="00000000" w:rsidP="00000000" w:rsidRDefault="00000000" w:rsidRPr="00000000" w14:paraId="0000032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李敏妮：對一個女人來說，面對百般折磨，收到上司這樣的肯定，換上是我，可能會忍不住在習近平面前哭出來！過去一年多，香港黃藍陣營把林鄭月娥攻擊得體無完膚，黃的說她推出逃犯條例， 是“成魔了”！藍的說她什麼也不做，令香港跌進黑暴。 2019年底，香港黑暴進行得如火如荼的時候，一個朋友與我喝咖啡，她一臉擔憂的說，政府官員的不作為，令暴亂愈演愈烈，認為林鄭月娥不是忠心國家的，是“深黃”。</w:t></w:r></w:p><w:p w:rsidR="00000000" w:rsidDel="00000000" w:rsidP="00000000" w:rsidRDefault="00000000" w:rsidRPr="00000000" w14:paraId="0000032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2019年10月1日，習近平主席在國慶日會見香港官員，說了三句話鼓勵他們，「一寸丹心為報國、為官避事平生恥、上下同欲者勝」，此話他在近年在不同場合也說過，目的是勸勉官員要有擔當。但一些藍營在網絡上將習近平其中一句「為官避事平生恥」扭曲為習主席是要責備林鄭月娥。自從2020年10月左右，網絡KOL開始不斷評擊林鄭引致香港的亂局，沒有能力當特首，言論像傳染病般擴散。</w:t></w:r></w:p><w:p w:rsidR="00000000" w:rsidDel="00000000" w:rsidP="00000000" w:rsidRDefault="00000000" w:rsidRPr="00000000" w14:paraId="0000032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328"><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4457700"/><wp:effectExtent b="0" l="0" r="0" t="0"/><wp:docPr id="40" name="image27.jpg"/><a:graphic><a:graphicData uri="http://schemas.openxmlformats.org/drawingml/2006/picture"><pic:pic><pic:nvPicPr><pic:cNvPr id="0" name="image27.jpg"/><pic:cNvPicPr preferRelativeResize="0"/></pic:nvPicPr><pic:blipFill><a:blip r:embed="rId127"/><a:srcRect b="0" l="0" r="0" t="0"/><a:stretch><a:fillRect/></a:stretch></pic:blipFill><pic:spPr><a:xfrm><a:off x="0" y="0"/><a:ext cx="5943600" cy="4457700"/></a:xfrm><a:prstGeom prst="rect"/><a:ln/></pic:spPr></pic:pic></a:graphicData></a:graphic></wp:inline></w:drawing></w:r><w:r w:rsidDel="00000000" w:rsidR="00000000" w:rsidRPr="00000000"><w:rPr><w:rFonts w:ascii="Gungsuh" w:cs="Gungsuh" w:eastAsia="Gungsuh" w:hAnsi="Gungsuh"/><w:b w:val="1"/><w:color w:val="444444"/><w:sz w:val="24"/><w:szCs w:val="24"/><w:rtl w:val="0"/></w:rPr><w:t xml:space="preserve">2019年12月16日，國家主席習近平在北京會見來京述職的林鄭月娥，他說：即將過去的這一年，是香港回歸祖國以來局面最為嚴峻復雜的一年。面對各種困難和壓力，你堅守“一國兩制”原則底線，依法施政，恪盡職守，做了大量艱苦工作。你還帶領特別行政區政府積極回應社會關切，採取一系列政策措施扶助企業、紓緩民困，認真研究解決社會深層次矛盾和問題。對你在香港非常時期顯示出的勇氣和擔當，中央是充分肯定的。李敏妮說：「對一個女人來說，面對百般折磨，收到上司這樣的肯定，換上是我，可能會忍不住在習近平面前哭出來！」圖片：香港政府</w:t></w:r></w:p><w:p w:rsidR="00000000" w:rsidDel="00000000" w:rsidP="00000000" w:rsidRDefault="00000000" w:rsidRPr="00000000" w14:paraId="0000032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李敏妮：我同意您的觀察，林太應該“企硬”，修例有必要性，對的事為何要撤回？ 當時香港社會一直以示威威迫她撤回條例，見到“200萬人”（反對派聲稱的數目，實質遊行人數根據路透社報道只有數十萬）遊行說自己不對，見到每週的暴力不斷升級，3萬警察已經無力應對，我相信她開始害怕，也質疑自己的決定。最後就說“the bill is dead”， 決定撤回，以為可以平息事件，怎知道反對派醉翁之意不在酒，繼續”Five demands, not one less” (”五大訴求，缺一不可”，包括撤回《逃犯條例》修訂草案）藉以推動暴亂，為要奪權！</w:t></w:r></w:p><w:p w:rsidR="00000000" w:rsidDel="00000000" w:rsidP="00000000" w:rsidRDefault="00000000" w:rsidRPr="00000000" w14:paraId="0000032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我们都经历过修例风波的完整过程，应该对此有了解，也应该对此有理解。我觉得最可贵的是，林郑月娥坚持了下来，并在中央出手后体现了止暴制乱的执行力，结果是维护了香港的政治秩序、法治秩序和社会秩序。这里面就是单纯的暴力与反暴力、夺权与反夺权问题，所谓阴谋论都是子虚乌有。</w:t></w:r></w:p><w:p w:rsidR="00000000" w:rsidDel="00000000" w:rsidP="00000000" w:rsidRDefault="00000000" w:rsidRPr="00000000" w14:paraId="0000032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李敏妮：2019年是香港的政治環境最嚴峻和複雜的時候，林鄭月娥在應對顏色革命上是真的束手無策，顯得軟弱無力，但試問香港誰人有經驗應對過？ 前任特首在應對社會運動上比她做得更出色嗎？ 林鄭月娥是一位傑出的政務官，是一個執行力強的人，可能她遇上世紀級的暴亂，顯得不夠信心。2017年，中央信任她，她就當上這個位置。人生是一個不斷學習的過程，每個人都是從錯誤中學習的，相信林鄭月娥上了一堂寶貴的課，經驗更豐富了。</w:t></w:r></w:p><w:p w:rsidR="00000000" w:rsidDel="00000000" w:rsidP="00000000" w:rsidRDefault="00000000" w:rsidRPr="00000000" w14:paraId="0000032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32D"><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987800"/><wp:effectExtent b="0" l="0" r="0" t="0"/><wp:docPr id="96" name="image81.jpg"/><a:graphic><a:graphicData uri="http://schemas.openxmlformats.org/drawingml/2006/picture"><pic:pic><pic:nvPicPr><pic:cNvPr id="0" name="image81.jpg"/><pic:cNvPicPr preferRelativeResize="0"/></pic:nvPicPr><pic:blipFill><a:blip r:embed="rId128"/><a:srcRect b="0" l="0" r="0" t="0"/><a:stretch><a:fillRect/></a:stretch></pic:blipFill><pic:spPr><a:xfrm><a:off x="0" y="0"/><a:ext cx="5943600" cy="3987800"/></a:xfrm><a:prstGeom prst="rect"/><a:ln/></pic:spPr></pic:pic></a:graphicData></a:graphic></wp:inline></w:drawing></w:r><w:r w:rsidDel="00000000" w:rsidR="00000000" w:rsidRPr="00000000"><w:rPr><w:rFonts w:ascii="Gungsuh" w:cs="Gungsuh" w:eastAsia="Gungsuh" w:hAnsi="Gungsuh"/><w:b w:val="1"/><w:color w:val="444444"/><w:sz w:val="24"/><w:szCs w:val="24"/><w:rtl w:val="0"/></w:rPr><w:t xml:space="preserve">對於有人質疑林鄭是“大黃絲”，靖海侯認為2019年的事件只是單純的暴力與反暴力、奪權與反奪權問題，所謂陰謀論都是子虛烏有。他說：「我覺得最可貴的是，林鄭月娥堅持了下來，並在中央出手後體現了止暴制亂的執行力，結果是維護了香港的政治秩序、法治秩序和社會秩序。」圖為2018年5月3日，林鄭月娥穿上旗袍信心十足出席立法會行政長官答問大會，回應議員質詢。圖片：網上</w:t></w:r></w:p><w:p w:rsidR="00000000" w:rsidDel="00000000" w:rsidP="00000000" w:rsidRDefault="00000000" w:rsidRPr="00000000" w14:paraId="0000032E"><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2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9）根據中國已故領導人鄧小平的「一國兩制」的設計，他承諾的是香港50年不變，在他原本的構思中，這是否代表香港什麼也不可以變？ 若香港改變了管治方式，包括定立國安法及改善選舉制度，是否違反了50年不變，特區政府應該怎樣平衡？應否守護50年不變這個管治思維？</w:t></w:r></w:p><w:p w:rsidR="00000000" w:rsidDel="00000000" w:rsidP="00000000" w:rsidRDefault="00000000" w:rsidRPr="00000000" w14:paraId="0000033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香港特别行政区不实行社会主义制度和政策，保持原有的资本主义制度和生活方式，五十年不变”，不仅是邓小平的承诺，还是基本法第五条的规定，不变是一定的。但这个不变，就是这句话所说的范围，是大的方针和体制，不能把所有的政治制度和社会制度的细节都归到不变的范围内。否则，就是要求香港止步不前，理论上和现实上都不可能成立。</w:t></w:r></w:p><w:p w:rsidR="00000000" w:rsidDel="00000000" w:rsidP="00000000" w:rsidRDefault="00000000" w:rsidRPr="00000000" w14:paraId="0000033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李敏妮：香港人不可以把“50年不變”曲解，以為什麼東西都不可以變，50年不變只是一個原則。 1984年10月3日，鄧小平會見港澳同胞國慶觀禮團時，肯定的說：中國在中英聯合聲明協議中說50年不變，就是50年不變，但他沒有排除改變，只要改變是有利於香港的繁榮和發展的便可。「再說變也並不都是壞事，有的變是好事，問題是變什麼……如果有人說什麼都不變，你們不要相信。我們總不能講香港資本主義制度下的所有方式都是完美無缺的吧？即使資本主義發達國家之間相互比較起來也各有優缺點。把香港引導到更健康的方面，不也是變嗎？」他說。</w:t></w:r></w:p><w:p w:rsidR="00000000" w:rsidDel="00000000" w:rsidP="00000000" w:rsidRDefault="00000000" w:rsidRPr="00000000" w14:paraId="0000033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现在香港进行拨乱反正，中央制定颁布香港国安法、完善香港特区选举制度，反对派将此指摘为触犯了“五十年不变”承诺和规定。对此问题，有必要予以澄清。首先看香港国安法。维护国家安全不是今天才提出的要求，而是写到基本法第23条的内容，也就是说这是从1990年基本法通过之时就已经确定了。很明显，这不是“变”，而是落实，只不过是特区暂时落实不了，而相关事情又有紧迫性，所以采取了国家出手的方式。但要注意的是，香港国安法是全国性法律，不止使用于特区，中央当然有权力。再看完善特区选举制度。其目的是落实“爱国者治港”原则，这也不是今天才提出的，而是1984年小平同志就强调的，也是基本法所要确保的一个精神。</w:t></w:r></w:p><w:p w:rsidR="00000000" w:rsidDel="00000000" w:rsidP="00000000" w:rsidRDefault="00000000" w:rsidRPr="00000000" w14:paraId="0000033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这两项，即便从字面意思来看，都与“社会主义制度和政策”和“资本主义制度和生活方式”没有关系，完全不能言之为“变”。同样的，公务员制度改革和对管治组织的要求，也是强化维护国家安全和“爱国者治港”，都不是意识形态的内容、社会主义和资本主义的内容。</w:t></w:r></w:p><w:p w:rsidR="00000000" w:rsidDel="00000000" w:rsidP="00000000" w:rsidRDefault="00000000" w:rsidRPr="00000000" w14:paraId="0000033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335"><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619500"/><wp:effectExtent b="0" l="0" r="0" t="0"/><wp:docPr id="89" name="image83.jpg"/><a:graphic><a:graphicData uri="http://schemas.openxmlformats.org/drawingml/2006/picture"><pic:pic><pic:nvPicPr><pic:cNvPr id="0" name="image83.jpg"/><pic:cNvPicPr preferRelativeResize="0"/></pic:nvPicPr><pic:blipFill><a:blip r:embed="rId129"/><a:srcRect b="0" l="0" r="0" t="0"/><a:stretch><a:fillRect/></a:stretch></pic:blipFill><pic:spPr><a:xfrm><a:off x="0" y="0"/><a:ext cx="5943600" cy="36195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認為，香港人不可以把“50年不變”曲解，以為什麼東西都不可以變。她引述鄧小平在1984年10月3日，會見港澳同胞國慶觀禮團時，肯定的說：中國在中英聯合聲明協議中說50年不變，就是50年不變。「但他沒有排除改變，只要改變是有利於香港的繁榮和發展的便可。」她寫到。圖為1984年12月19日，英國首相戴卓爾夫人（前座左）與中國總理趙紫陽（前座右）簽署中英聯合聲明，鄧小平（前排中）列席簽署儀式。圖片：明報</w:t></w:r></w:p><w:p w:rsidR="00000000" w:rsidDel="00000000" w:rsidP="00000000" w:rsidRDefault="00000000" w:rsidRPr="00000000" w14:paraId="00000336"><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3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香港的傳媒，有多少人看完了《基本法》？若我們不了解一國兩制的精神，而盲目的批評中央對港政策的任何改變為“干預”，破壞一國兩制，這樣的評論便不是基於事實，而是偏見，違反了傳媒必須準確報導和不偏不倚的操守。 由於現時大部份香港傳媒都偏頗了，讀者唯有靠自己，重看鄧小平的話，重新了解一國兩制的原本精神，才能明白中央為何要變。我記得您在不同的文章都提過「變是為了服務於不變」，這句話聽上去很“玄”，但不難理解：變的目的是為了維持香港由1997年至2047年50年內繁榮穩定不變的承諾。香港在2019年遇到外國勢力入侵，整座城市人心惶惶，經濟大受打擊，如中央及香港政府仍然站著不動，說是鄧小平和《基本法》要我們“不變”，那麼他們就如木頭人，成為魯迅筆下的阿Q了。 </w:t></w:r></w:p><w:p w:rsidR="00000000" w:rsidDel="00000000" w:rsidP="00000000" w:rsidRDefault="00000000" w:rsidRPr="00000000" w14:paraId="0000033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五十年不变”作为政治承诺和法律规定，是严肃和权威的，是各方都要遵守的义务和责任。对这一方针如何把握，其实不难，做到三个根本的方面即可：1.始终把“一国”放在前面，任何管治动作都不能损害国家主权、安全和发展权益；2.始终坚持以“爱国者为主体”的“港人治港”，且对相关问题有制度上的纠正能力；3.始终以确保香港长期繁荣稳定为目标，对反稳定反繁荣的势力和活动能有效防范、制止和惩治。在基础上，在高度自治范畴内，推动香港变革大有可为，且一定能保持正确的方向。</w:t></w:r></w:p><w:p w:rsidR="00000000" w:rsidDel="00000000" w:rsidP="00000000" w:rsidRDefault="00000000" w:rsidRPr="00000000" w14:paraId="0000033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李敏妮：中國承諾香港人的50年不變已過了一半，香港改變了什麼？ 失去了自由？ 4月19日，</w:t></w:r><w:r w:rsidDel="00000000" w:rsidR="00000000" w:rsidRPr="00000000"><w:rPr><w:rFonts w:ascii="Gungsuh" w:cs="Gungsuh" w:eastAsia="Gungsuh" w:hAnsi="Gungsuh"/><w:b w:val="1"/><w:color w:val="191e23"/><w:sz w:val="29"/><w:szCs w:val="29"/><w:highlight w:val="yellow"/><w:rtl w:val="0"/></w:rPr><w:t xml:space="preserve">一份週刊的總編輯在一封，題為《當言論自由變成一種罪》，的致讀者的信（呼籲訂閱）寫到：</w:t></w:r><w:r w:rsidDel="00000000" w:rsidR="00000000" w:rsidRPr="00000000"><w:rPr><w:rFonts w:ascii="Gungsuh" w:cs="Gungsuh" w:eastAsia="Gungsuh" w:hAnsi="Gungsuh"/><w:b w:val="1"/><w:color w:val="121212"/><w:sz w:val="29"/><w:szCs w:val="29"/><w:rtl w:val="0"/></w:rPr><w:t xml:space="preserve">「香港人與生俱來，就是喜歡自由熱愛自由，但活在今天的時空下，喜愛自由成為了香港人原罪，言論自由有罪，選舉自由有罪，藝術創作有罪，營商有罪。每天醒來，當局都在不斷立新法，不斷自圓其說解釋，每一次立法都是在剝奪大家原本享受的各種自由，幾十年來習慣的自由空間在縮窄，很多人感到窒息和懼怕…」信中的內容反映了反中人士最近的思想。若細心閱讀，會發現他們心中的「自由」超越法律。回顧2019年，為了推動反修例示威，蘋果日報筆下描繪了一個浪漫的「自由之夏」，引誘年青人以暴力爭取自由，但所要求的“自由”是一種人人可以胡作非為、說話挑動仇恨、造假新聞、破壞毆打等，漫無邊際沒有約束的“自由”。這種自由只存在於他們幻想的烏托邦，聖經當中的罪惡之城「所多瑪」，而這種自由最終只會破壞五十年不變，令香港墮入深淵。</w:t></w:r></w:p><w:p w:rsidR="00000000" w:rsidDel="00000000" w:rsidP="00000000" w:rsidRDefault="00000000" w:rsidRPr="00000000" w14:paraId="0000033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靖海侯：他们所要的自由，是无边界的自由，甚至是反中乱港的自由，这种自由自香港回归时就没有法律上存在的空间，完全不涉及变的范畴。</w:t></w:r></w:p><w:p w:rsidR="00000000" w:rsidDel="00000000" w:rsidP="00000000" w:rsidRDefault="00000000" w:rsidRPr="00000000" w14:paraId="0000033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33C"><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962400"/><wp:effectExtent b="0" l="0" r="0" t="0"/><wp:docPr descr="新聞攝影、香港、反送中" id="66" name="image71.jpg"/><a:graphic><a:graphicData uri="http://schemas.openxmlformats.org/drawingml/2006/picture"><pic:pic><pic:nvPicPr><pic:cNvPr descr="新聞攝影、香港、反送中" id="0" name="image71.jpg"/><pic:cNvPicPr preferRelativeResize="0"/></pic:nvPicPr><pic:blipFill><a:blip r:embed="rId130"/><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批評蘋果日報以「自由之夏」，引誘年青人以暴力爭取自由，但所要求的“自由”是一種人人可以胡作非為，沒有約束的“自由”。「這種自由只存在於他們幻想的烏托邦，聖經當中的罪惡之城“所多瑪”，而這種自由最終只會破壞五十年不變，令香港墮入深淵。」圖為一名年輕反修例示威者正要向警察投汽油彈。圖片：林振東/端傳媒</w:t></w:r></w:p><w:p w:rsidR="00000000" w:rsidDel="00000000" w:rsidP="00000000" w:rsidRDefault="00000000" w:rsidRPr="00000000" w14:paraId="0000033D"><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3E"><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Times New Roman" w:cs="Times New Roman" w:eastAsia="Times New Roman" w:hAnsi="Times New Roman"/><w:b w:val="1"/><w:color w:val="444444"/><w:sz w:val="24"/><w:szCs w:val="24"/></w:rPr><w:drawing><wp:inline distB="114300" distT="114300" distL="114300" distR="114300"><wp:extent cx="5943600" cy="3962400"/><wp:effectExtent b="0" l="0" r="0" t="0"/><wp:docPr id="46" name="image46.jpg"/><a:graphic><a:graphicData uri="http://schemas.openxmlformats.org/drawingml/2006/picture"><pic:pic><pic:nvPicPr><pic:cNvPr id="0" name="image46.jpg"/><pic:cNvPicPr preferRelativeResize="0"/></pic:nvPicPr><pic:blipFill><a:blip r:embed="rId131"/><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靖海侯寫到：「他們所要的自由，是無邊界的自由，甚至是反中亂港的自由，這種自由自香港回歸時就沒有法律上存在的空間，完全不涉及變的范疇。」圖為去年1月1日反修例示威者的遊行。圖片：林振東/端傳媒</w:t></w:r></w:p><w:p w:rsidR="00000000" w:rsidDel="00000000" w:rsidP="00000000" w:rsidRDefault="00000000" w:rsidRPr="00000000" w14:paraId="0000033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10）2021年3月30日，全國人民代表大會常務委員會修訂了基本法附件1（有關行政長官的產生辦法）和附件2（有關立法會的產生辦法和表決程序），對香港的管治有什麼重大的意義？修訂後，立法會由原來的70個席位增加至90個席位（選舉委員會40席，功能組別30，直選20），但由市民直選的議員卻由原本的35人變成20人，立法會又怎能反映市民所需，從而推動政府的改善？為了提升香港的管治，香港應否推行普選行政長官，還是以1500選委選出來更好？</w:t></w:r></w:p><w:p w:rsidR="00000000" w:rsidDel="00000000" w:rsidP="00000000" w:rsidRDefault="00000000" w:rsidRPr="00000000" w14:paraId="0000034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完善香港特区选举制度，修订香港基本法附件一、二，其意义在《全国人民代表大会关于完善香港特别行政区选举制度的决定》中已经阐明，可以用2+4来概括。即2个根本目的：有利于维护国家主权、安全、发展利益，保持香港长期繁荣稳定；4个基本功能：维护《中华人民共和国宪法》和《中华人民共和国香港特别行政区基本法》确定的香港特别行政区宪制秩序，确保以爱国者为主体的“港人治港”，切实提高香港特别行政区治理效能，保障香港特别行政区永久性居民的选举权和被选举权。可以看出，修订基本法附件一、二，对香港管治既有全局意义也有具体意义，既提供制度保障也提供环境条件，既在政治层面也在治理层面。</w:t></w:r></w:p><w:p w:rsidR="00000000" w:rsidDel="00000000" w:rsidP="00000000" w:rsidRDefault="00000000" w:rsidRPr="00000000" w14:paraId="0000034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若作简单理解，就是要实现香港管治：1.宪制秩序的权威性和稳定性；2.行政主导体制的巩固和真正落实；3.立法和行政关系的理顺和良性发展；4.从政治问题中解放出来，为破解香港深层次问题打开空间。</w:t></w:r></w:p><w:p w:rsidR="00000000" w:rsidDel="00000000" w:rsidP="00000000" w:rsidRDefault="00000000" w:rsidRPr="00000000" w14:paraId="0000034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李敏妮：人大修訂基本法，改善選舉制度，反對派高呼民主已死。3月5日，香港大學政治與公共行政學系教授陳祖為以題為「A broken promise」於Facebook發文，引述1994年3月18日的《人民日報》報道，國務院港澳事務辦公室主任魯平在記者招待會指出 ：「至於第三屆以後立法機關怎麼組成，將來完全由香港自己決定，只要有三分二立法會議員通過，行政長官同意，報全國人大常委會備案就可以，不必要中央政府同意。」 陳祖為批評，如今北京不但不讓港人自己決定立法會的組成方法，並且繞過立法會，直接強加一個倒退了24年的制度於香港身上，斥責這是「言而無信，歷史會記住的」；之後他再發文，批中央「撕破高度自治的承諾」。前立法局議員陳家洛在Facebook直斥：「倒退了的，叫做「完善」」。 吳志森在專欄中說：「清除了所有反對聲音之後，就只剩下建制派自己內鬥了。」 </w:t></w:r></w:p><w:p w:rsidR="00000000" w:rsidDel="00000000" w:rsidP="00000000" w:rsidRDefault="00000000" w:rsidRPr="00000000" w14:paraId="0000034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可是，他們都掩蓋了事實，坦白說，這是思考的殘障。新選舉制度（參選人要經過資格審查委員會檢驗，排除反中亂港的人混入議會）不是清除反對聲音，而是除亂。我常常說香港人要有獨立思考能力，讀文章的時候不要隨意跟著對方帶動的思想走，以為對方是大學教授、立法局議員就一定是對的了，我們不要看人的身份高低，而是看內容，再加上自己的思考，甚至調查，來決定信或不信，不要迷迷糊糊被洗腦。</w:t></w:r></w:p><w:p w:rsidR="00000000" w:rsidDel="00000000" w:rsidP="00000000" w:rsidRDefault="00000000" w:rsidRPr="00000000" w14:paraId="0000034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事實是，反對派在立法會搗亂已經多年，近年達到高峰，令很多政策不能在立法會得到正常的討論，不斷的拉布，令立法會幾乎停頓。 這個禍根就是英國人在回歸前鋪下政改——把立法凌駕於行政——造成的，亦違反了1990年訂立的《基本法》的行政主導的管治設計，亦因為這樣彭定康被中方罵為“千古罪人”。現在中央做的就是以一個系統性的制度撥亂反正，把立法會主導變回行政主導，讓特首施政更為暢順。人大改善香港特區的選舉制度其實不是倒退了24年， 而是遲了24年，終於把英國人留下的代議制的炸彈拆除，香港可以重回正軌。</w:t></w:r></w:p><w:p w:rsidR="00000000" w:rsidDel="00000000" w:rsidP="00000000" w:rsidRDefault="00000000" w:rsidRPr="00000000" w14:paraId="0000034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对，是迟了而不是倒退了。再看此次修订基本法附件二对于立法会选举的调整，可以说有两个重要变化：一是规模扩大；二是结构优化。直选议员由35人减至20人，就是其中一个具体表现。对此我的理解是：1.直选可以反映民意，功能界别选举和选委会选举也可以反映民意，在代议制上两者本质上是一样的；2.衡量民主质量的最终依据还是民主实践的效果，很明显，过去虽然直选议员多，但立法会乱象也多，行政与立法关系也一直紧张，立法会的效能反而相比以前更低；3.立法会规模的扩大补偿了直选议员的减少，而且在更高层面保证了其有序运转和高效运行。</w:t></w:r></w:p><w:p w:rsidR="00000000" w:rsidDel="00000000" w:rsidP="00000000" w:rsidRDefault="00000000" w:rsidRPr="00000000" w14:paraId="0000034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34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348"><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Georgia" w:cs="Georgia" w:eastAsia="Georgia" w:hAnsi="Georgia"/><w:b w:val="1"/><w:color w:val="2a37ae"/><w:sz w:val="29"/><w:szCs w:val="29"/></w:rPr></w:pPr><w:r w:rsidDel="00000000" w:rsidR="00000000" w:rsidRPr="00000000"><w:rPr><w:rFonts w:ascii="Georgia" w:cs="Georgia" w:eastAsia="Georgia" w:hAnsi="Georgia"/><w:b w:val="1"/><w:color w:val="2a37ae"/><w:sz w:val="29"/><w:szCs w:val="29"/></w:rPr><w:drawing><wp:inline distB="114300" distT="114300" distL="114300" distR="114300"><wp:extent cx="4772025" cy="3933825"/><wp:effectExtent b="0" l="0" r="0" t="0"/><wp:docPr id="2" name="image4.png"/><a:graphic><a:graphicData uri="http://schemas.openxmlformats.org/drawingml/2006/picture"><pic:pic><pic:nvPicPr><pic:cNvPr id="0" name="image4.png"/><pic:cNvPicPr preferRelativeResize="0"/></pic:nvPicPr><pic:blipFill><a:blip r:embed="rId132"/><a:srcRect b="0" l="0" r="0" t="0"/><a:stretch><a:fillRect/></a:stretch></pic:blipFill><pic:spPr><a:xfrm><a:off x="0" y="0"/><a:ext cx="4772025" cy="3933825"/></a:xfrm><a:prstGeom prst="rect"/><a:ln/></pic:spPr></pic:pic></a:graphicData></a:graphic></wp:inline></w:drawing></w:r><w:r w:rsidDel="00000000" w:rsidR="00000000" w:rsidRPr="00000000"><w:rPr><w:rtl w:val="0"/></w:rPr></w:r></w:p><w:p w:rsidR="00000000" w:rsidDel="00000000" w:rsidP="00000000" w:rsidRDefault="00000000" w:rsidRPr="00000000" w14:paraId="00000349"><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ungsuh" w:cs="Gungsuh" w:eastAsia="Gungsuh" w:hAnsi="Gungsuh"/><w:b w:val="1"/><w:color w:val="444444"/><w:sz w:val="24"/><w:szCs w:val="24"/><w:rtl w:val="0"/></w:rPr><w:t xml:space="preserve">今年3月5日，香港大學政治與公共行政學系教授陳祖為以題為「A broken promise」於Facebook發文批評北京強加一個倒退了24年的選舉制度於香港身上。李敏妮形容這是思考的殘障，說：「人大改善香港特區的選舉制度其實不是倒退了24年， 而是遲了24年，終於把英國人留下的代議制的炸彈拆除，香港可以重回正軌。」</w:t></w:r></w:p><w:p w:rsidR="00000000" w:rsidDel="00000000" w:rsidP="00000000" w:rsidRDefault="00000000" w:rsidRPr="00000000" w14:paraId="0000034A"><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4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對於完善了的選舉制度，我也有一些看法。新制度的好處是，香港更能經過選委會找到適合管治香港的愛國者（參選人要經過選委會提名，再由資格審查委員會通過），防止直選制度的弊病——多多少少受到政客左右市民決定，未能選到真正愛民的議員。可是，我也有一點隱憂，新制度能否選到賢能的愛國者，要看這個選委會有多為香港，多公正？它會否給一些有勢力的小圈子霸佔，從而選出與他們私相授受的立法局議員，會否給地產和商界大鱷控制，繼續影響民生，令立法會重滔覆轍。 </w:t></w:r></w:p><w:p w:rsidR="00000000" w:rsidDel="00000000" w:rsidP="00000000" w:rsidRDefault="00000000" w:rsidRPr="00000000" w14:paraId="0000034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一個朋友也向我提出他的憂慮。他說，以往選舉的結果顯示，香港一直有一大群人是不出來投票的，是沉默的一群，如果將來直選議席更少的話，他們會認為佔少數的直選議員不能再在議會發揮作用，可能更堅決的不出來參與投票，在社會的聲音會更少。他說的不無道理，直選議席的減少，在議會代表市民的聲音會被壓縮，將來立法會能否反映市民所需，從而推動政府改善政策，我仍然有一個問號。 但每一件事必有優點及缺點，只是看缺點有多大而已，而且每一個制度也需要時間去完善，清除缺點。</w:t></w:r></w:p><w:p w:rsidR="00000000" w:rsidDel="00000000" w:rsidP="00000000" w:rsidRDefault="00000000" w:rsidRPr="00000000" w14:paraId="0000034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直选议员减少后，立法会乃至特区的整体治理效能提高，有利于改变特区长期以来“议而不决、决而不行”的状况，会让政府施政的效果更为明显，且责任归属更加明确。这样，如果施政再出现问题，民意的反映也会更加直接，责任更加不可推卸，将倒逼立法会议员更加在议事中听取和吸纳民意。所以，从反映市民利益、满足市民诉求的角度看，改革调整的立法会，其民意基础是有保证的。</w:t></w:r></w:p><w:p w:rsidR="00000000" w:rsidDel="00000000" w:rsidP="00000000" w:rsidRDefault="00000000" w:rsidRPr="00000000" w14:paraId="0000034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由直選出來的也不一定代表他們有能力和有心為市民服務，以往只搞政治的反對派議員及對政府恭維的建制派已經把這個問題表露無遺。中央為何要減少直選議席，第一，要杜絕反對派從中作梗影響選舉結果，第二，認為選委會更能選出適合管治香港的人。 為了令這個制度更完善，我們應該集中思考：那由選舉委員會選出的40位議員，怎能確定他們是愛國愛港人士，確定他們有社區服務經驗，確定他們的議政能力，確定他們能夠代表市民發聲，確定他們正直不阿？會否有一個問責制等。有朋友說：「那40名被挑出來的立法會議員，如果表現不如理想，除非犯法，已不能被DQ了，又繼續坐在議會浪費納稅人金錢，但直選及功能組別，可以在下屆以票定去留，這個如沒有機制處理，定必惹來民怨！」希望中央可以想想辦法防止這些問題。</w:t></w:r></w:p><w:p w:rsidR="00000000" w:rsidDel="00000000" w:rsidP="00000000" w:rsidRDefault="00000000" w:rsidRPr="00000000" w14:paraId="0000034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关于行政长官普选的问题，我之前在香港大公报写文章论述过。普选是最终目标，是法律承诺，目前中央的方针没有改变，也不会改变。国务院港澳办副主任张晓明于此有明确表态，即“此次全国人大决定对香港特别行政区选举制度的修改完善是一个小切口，对基本法第45条、第68条没有改一个字、一个标点符号。因此，这两条所确立的香港行政长官和立法会议员选举最终达至普选的目标不会改变。”</w:t></w:r></w:p><w:p w:rsidR="00000000" w:rsidDel="00000000" w:rsidP="00000000" w:rsidRDefault="00000000" w:rsidRPr="00000000" w14:paraId="0000035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351"><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873500"/><wp:effectExtent b="0" l="0" r="0" t="0"/><wp:docPr id="64" name="image62.jpg"/><a:graphic><a:graphicData uri="http://schemas.openxmlformats.org/drawingml/2006/picture"><pic:pic><pic:nvPicPr><pic:cNvPr id="0" name="image62.jpg"/><pic:cNvPicPr preferRelativeResize="0"/></pic:nvPicPr><pic:blipFill><a:blip r:embed="rId133"/><a:srcRect b="0" l="0" r="0" t="0"/><a:stretch><a:fillRect/></a:stretch></pic:blipFill><pic:spPr><a:xfrm><a:off x="0" y="0"/><a:ext cx="5943600" cy="38735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靖海侯說：「直選議員減少後，立法會乃至特區的整體治理效能提高，有利於改變特區長期以來“議而不決、決而不行”的狀況，會讓政府施政的效果更為明顯，且責任歸屬更加明確。」圖片：中通社</w:t></w:r></w:p><w:p w:rsidR="00000000" w:rsidDel="00000000" w:rsidP="00000000" w:rsidRDefault="00000000" w:rsidRPr="00000000" w14:paraId="0000035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經歷了那麼多，香港是否會有一個普選產生的特首，真的是那麼重要嗎？一個由全民普選出來的特首就能為香港帶來幸福？如果這個特首利用攻擊、洗腦、文宣寫手，多年來把勁敵抹黑，而這個勁敵是個賢能的人，但不懂權術，所以在宣傳方面就輸給這個懂得在背後攻擊人的候選人，最後前者得勝，得到全港市民經過一人一票選出，又或是經過協商產生，你要不要這樣的特首？ 你看美國有一人一票的民主選舉，選了一個特朗普出來，你仍然堅信這種虛幻而容易被權貴操控的民主選舉嗎？</w:t></w:r></w:p><w:p w:rsidR="00000000" w:rsidDel="00000000" w:rsidP="00000000" w:rsidRDefault="00000000" w:rsidRPr="00000000" w14:paraId="0000035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曾經看過清華大學社會學系副教授嚴飛在2011年（相信他當時剛畢業於Stanford的東亞研究系），發表的一篇評論《香港大陸化，還是大陸民主化》，指出若行政長官並非由普選而是由小圈子選舉產生，必然會導致香港政府在政治上缺乏認受性，沒有足夠的民意授權去處理具有爭議性的社會議題，香港要做到良好管治就會很困難。這個論點可圈可點：當民意已經被操控了，普選產生出來的特首就能做到良好的管治？還是會進行破壞？我認為在社會上先撥亂反正，才進行普選，比較適合。 </w:t></w:r></w:p><w:p w:rsidR="00000000" w:rsidDel="00000000" w:rsidP="00000000" w:rsidRDefault="00000000" w:rsidRPr="00000000" w14:paraId="0000035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比较普选和选委会选举，从长远来讲，普选既然是最终目标，肯定是好的方向。但从现实来讲，或者说在香港尚不具备普选条件和共识的情况下，选委会选举在当前肯定也是最好的办法。香港社会需要明白的是，能不能普选、什么时候开始普选，属于中央决策，但社会的自觉和配合非常重要。如果想让这一天早点到来，就要在维护国家安全和确保“爱国者治港”上，统一思想并展现执行力。某种程度上也可以说，行政长官普选不普选，就看香港社会怎么办了。</w:t></w:r></w:p><w:p w:rsidR="00000000" w:rsidDel="00000000" w:rsidP="00000000" w:rsidRDefault="00000000" w:rsidRPr="00000000" w14:paraId="0000035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可是，那些香港人不要由提名委員會提名的普選，而是完全民選的普選，下一步不難預計的就是要求香港獨立，從中國分裂出來，這樣的要求是中央不能做到的。但這些港人只會歇斯底里的爭取，引致社會繼續撕裂，動盪不安，那麼爭取一人一票的普選給我們是幸福嗎？還是一個民不聊生的社會？回望過去24年，我們每人手中已有一票選立法局議員，香港人的生活怎樣？他們活得有尊嚴嗎？誰在背後操控這些亂局令香港不能集中解決深層次矛盾？大家心中有數。</w:t></w:r></w:p><w:p w:rsidR="00000000" w:rsidDel="00000000" w:rsidP="00000000" w:rsidRDefault="00000000" w:rsidRPr="00000000" w14:paraId="0000035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最不喜歡中央撥亂反正的就是這些既得利益者，以及在這個隱蔽的系統裡“抓著數”的人。一位朋友說得好：「香港的權貴實際上通過選舉制度把控了香港，有朋友說是影子政府，我覺得挺有道理，他們包括地產商、醫生、律師等等，他們撈錢撈的肚滿腸肥，中央政府給他們埋單擦屁股…」社會不應再花精力爭取普選，無論是由提名委員會提名參選、還是由選舉委員會、甚至以完全民選，而“普選”出來的特首，反而應該探討如何優化定下來的選舉制度，堵截漏洞，以及教育投票人如何選擇真正的愛國者，明白愛民如子的重要性，才能選出賢君、賢臣。</w:t></w:r></w:p><w:p w:rsidR="00000000" w:rsidDel="00000000" w:rsidP="00000000" w:rsidRDefault="00000000" w:rsidRPr="00000000" w14:paraId="0000035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靖海侯：您说的这些其实都是“爱国者治港”原则的应有之义。</w:t></w:r></w:p><w:p w:rsidR="00000000" w:rsidDel="00000000" w:rsidP="00000000" w:rsidRDefault="00000000" w:rsidRPr="00000000" w14:paraId="0000035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359"><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683000"/><wp:effectExtent b="0" l="0" r="0" t="0"/><wp:docPr descr="Pro-democracy banner hung from Lion Rock has officials scrambling | South  China Morning Post" id="57" name="image56.jpg"/><a:graphic><a:graphicData uri="http://schemas.openxmlformats.org/drawingml/2006/picture"><pic:pic><pic:nvPicPr><pic:cNvPr descr="Pro-democracy banner hung from Lion Rock has officials scrambling | South  China Morning Post" id="0" name="image56.jpg"/><pic:cNvPicPr preferRelativeResize="0"/></pic:nvPicPr><pic:blipFill><a:blip r:embed="rId134"/><a:srcRect b="0" l="0" r="0" t="0"/><a:stretch><a:fillRect/></a:stretch></pic:blipFill><pic:spPr><a:xfrm><a:off x="0" y="0"/><a:ext cx="5943600" cy="3683000"/></a:xfrm><a:prstGeom prst="rect"/><a:ln/></pic:spPr></pic:pic></a:graphicData></a:graphic></wp:inline></w:drawing></w:r><w:r w:rsidDel="00000000" w:rsidR="00000000" w:rsidRPr="00000000"><w:rPr><w:rFonts w:ascii="Gungsuh" w:cs="Gungsuh" w:eastAsia="Gungsuh" w:hAnsi="Gungsuh"/><w:b w:val="1"/><w:color w:val="444444"/><w:sz w:val="24"/><w:szCs w:val="24"/><w:rtl w:val="0"/></w:rPr><w:t xml:space="preserve">自2014年雨傘運動以來，民主人士每當在大是大非時必會在獅子山掛上“我要真普選”的黃色直幡，反映他們對民主普選的希冀。李敏妮說：「經歷了那麼多，香港是否會有一個普選產生的特首，真的是那麼重要嗎？一個由全民普選出來的特首就能為香港帶來幸福？…你看美國有一人一票的民主選舉，選了一個特朗普出來，你仍然堅信這種虛幻而容易被權貴操控的民主選舉嗎？」圖片：南華早報</w:t></w:r></w:p><w:p w:rsidR="00000000" w:rsidDel="00000000" w:rsidP="00000000" w:rsidRDefault="00000000" w:rsidRPr="00000000" w14:paraId="0000035A"><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5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11）對於一部份香港人來說，「愛國者治港」就是找一班聽聽話話的支持中國和香港政府的傀儡，管治香港，他們只要表現“愛國”便可以被選出，不用向市民問責，那麼「愛國者治港」會否影響香港的民生？ 如何可以選到真正的愛國者？「愛國者治港」對香港的未來有什麼好處？ 在愛國者治港的制度下，立法會的政治組織數目會否減少？若然只有清一色「愛國」親政府的黨派，會否影響議會監察政府的效能？</w:t></w:r></w:p><w:p w:rsidR="00000000" w:rsidDel="00000000" w:rsidP="00000000" w:rsidRDefault="00000000" w:rsidRPr="00000000" w14:paraId="0000035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35D"><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关于“爱国者治港”，我们先来看三个层面的论述。其一，邓小平同志1984年就指出，：“港人治港有个界线和标准，就是必须由以爱国者为主体的港人治理香港”。其二，国家主席习近平今年1月27日在京听取林郑月娥述职报告后强调：香港由乱及治的重大转折，再次昭示了一个深刻道理，那就是要确保“一国两制”实践行稳致远，必须始终坚持“爱国者治港”。这是事关国家主权、安全、发展利益，事关香港长期繁荣稳定的根本原则。只有做到“爱国者治港”，中央对特别行政区的全面管治权才能得到有效落实，宪法和基本法确立的宪制秩序才能得到有效维护，各种深层次问题才能得到有效解决，香港才能实现长治久安，并为实现中华民族伟大复兴作出应有的贡献。其三，国务院港澳办主任夏宝龙今年2月22日的讲话中指出：“爱国者治港”是“一国两制”方针的核心要义；香港的管治权必须掌握在爱国者手中是一条基本的政治伦理，天经地义；坚持“爱国者治港”，这不是高标准，而是在香港特别行政区实行“港人治港”的最低标准。</w:t></w:r></w:p><w:p w:rsidR="00000000" w:rsidDel="00000000" w:rsidP="00000000" w:rsidRDefault="00000000" w:rsidRPr="00000000" w14:paraId="0000035E"><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可以看出，“爱国者治港”的要求和标准，不是今天才提出的，更不是今天才开始做的，也不是今天才要求落实的。香港一些人污蔑、抹黑“爱国者治港”，否定其历史逻辑和政治基础，本质上还是一种政治挑衅，一种对香港宪制秩序的挑战，目的仍然是反中乱港。</w:t></w:r></w:p><w:p w:rsidR="00000000" w:rsidDel="00000000" w:rsidP="00000000" w:rsidRDefault="00000000" w:rsidRPr="00000000" w14:paraId="0000035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而“爱国者治港”对香港的意义，国家主席习近平已经说得很清楚了。作进一步概括，就是四个方面：1.可以确保香港的政治秩序；2.可以确保香港的社会稳定；3.可以为解决香港深层次问题创建环境条件；4.可以为香港长治久安打牢基础。“基础不牢，地动山摇”，不能全面落实“爱国者治港”原则，香港就不能拨乱反正，就还会陷于风雨飘摇之中。“爱国者治港”于香港，是兼具历史意义、现实意义和未来意义的。</w:t></w:r></w:p><w:p w:rsidR="00000000" w:rsidDel="00000000" w:rsidP="00000000" w:rsidRDefault="00000000" w:rsidRPr="00000000" w14:paraId="0000036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李敏妮：那些不喜歡中國的港人，中毒太深了!  當您去這些學者、前立法會泛民議員的Facebook，見到他們所堅信的，就會感到很心寒。我沒有信心他們看到我們的對話會很快改變。其實無論是鄧小平還是習近平，需要提出“愛國者治港”的要求，是很悲涼的，愛國不是很自然的嗎？但在香港，支持中國，愛上中國，是一個罪。人們知道了之後，就立即默不作聲、表現冷淡，感覺你像是有病！愛上自己的國家也不可以？是誰有病？ 他們都說「我愛國不愛黨」，請提出確實證據證明中國共產黨如何邪惡。</w:t></w:r></w:p><w:p w:rsidR="00000000" w:rsidDel="00000000" w:rsidP="00000000" w:rsidRDefault="00000000" w:rsidRPr="00000000" w14:paraId="0000036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為何中央要用“愛國者治港”，就是要達到《基本法》規定，要有2/3議員同意才能通過議案的門檻，令香港管治順暢，令香港停止政治鬥爭，開始建設。今年3月初，全國港澳研究會理事田飛龍在報章撰文，強調中央決心打造的愛國者，不是橡皮圖章或“忠誠的廢物”。我認為，中央也不要“忠誠的反對派”。不敢在議會提出尖銳性的問題，從而監察政府施政，這種反對派只會是花瓶，對改善政府的管治沒有多大作用。 </w:t></w:r></w:p><w:p w:rsidR="00000000" w:rsidDel="00000000" w:rsidP="00000000" w:rsidRDefault="00000000" w:rsidRPr="00000000" w14:paraId="0000036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立法會的政治組織數目在改革初段應該會減少，因為以往的反中亂港的政黨不會合資格入局。之後，反對派會重新反省，自行建構新黨派，其他社會人士也會組黨參政。我希望見到的是新的黨派不需再分什麼建制或是泛民，就是每一個黨派應該有一個理念，改變社會某些問題，成為他們的使命，然後入議會改革社會。</w:t></w:r></w:p><w:p w:rsidR="00000000" w:rsidDel="00000000" w:rsidP="00000000" w:rsidRDefault="00000000" w:rsidRPr="00000000" w14:paraId="0000036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364"><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962400"/><wp:effectExtent b="0" l="0" r="0" t="0"/><wp:docPr descr="中聯辦今日發聲明指毀損國旗的行為，「極大地傷害了包括廣大香港同胞在內的全中國人民的感情。圖為22日香港示威者於沙田商場。（美聯社）" id="3" name="image2.jpg"/><a:graphic><a:graphicData uri="http://schemas.openxmlformats.org/drawingml/2006/picture"><pic:pic><pic:nvPicPr><pic:cNvPr descr="中聯辦今日發聲明指毀損國旗的行為，「極大地傷害了包括廣大香港同胞在內的全中國人民的感情。圖為22日香港示威者於沙田商場。（美聯社）" id="0" name="image2.jpg"/><pic:cNvPicPr preferRelativeResize="0"/></pic:nvPicPr><pic:blipFill><a:blip r:embed="rId135"/><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靖海侯指，“愛國者治港”可以為香港長治久安打牢基礎。「“基礎不牢，地動山搖”，不能全面落實“愛國者治港”原則，香港就不能撥亂反正，就還會陷於風雨飄搖之中。」圖為2019年9月22日，示威者響應「和你Shop」行動，聚集沙田新城市廣場，之後拆下沙田大會堂附近的五星旗，帶到廣場中庭揮舞後玩起「火車過山洞」，輪流踐踏旗幟、噴漆，再丟進城門河。圖片：美聯社</w:t></w:r></w:p><w:p w:rsidR="00000000" w:rsidDel="00000000" w:rsidP="00000000" w:rsidRDefault="00000000" w:rsidRPr="00000000" w14:paraId="00000365"><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66"><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夏宝龙说得很明白，“爱国者治港”不是“高标准”，而是“最低标准”，也就是说，它是基准，并且不是简简单单的要求“爱国”而已。今年3月份，中央派官员到香港听取社会各界人士关于完善香港特区选举制度的意见建议，召开座谈会，香港中联办主任骆惠宁表示：“爱国者治港”既明确了政治要求，也包含了能力要求。这句话的意思很清楚了，“爱国者治港”对“爱国者”的要求有两个方面：1.有爱国爱港的立场；2.有爱国爱港的能力。不向市民负责、不为市民发声，不仅不符合“爱国者治港”原则，还是对这一原则的根本抵触。内地常讲一句话，“政治立场要靠政治效果来检验”，同样，仅仅爱国而不能治理好香港，便不能达到“爱国者治港”中所说的“爱国者”的标准。</w:t></w:r></w:p><w:p w:rsidR="00000000" w:rsidDel="00000000" w:rsidP="00000000" w:rsidRDefault="00000000" w:rsidRPr="00000000" w14:paraId="00000367"><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李敏妮：中央是真心要撥亂反正，不然不會冒著全城反對，也要改革選舉制度 ，絕不想有假冒愛國者勝出！ 可是在殖民地長大的香港人沒有愛國傳統，要找真正的愛國者，談何容易？ 一直以來，吃政治飯的人會用不同方法表達“愛國”，例如擁有“義工”隊，間中搞街頭簽名運動、抗議反黃絲、反暴力等，最近更不停發文提治港建議…方法層出不窮。</w:t></w:r></w:p><w:p w:rsidR="00000000" w:rsidDel="00000000" w:rsidP="00000000" w:rsidRDefault="00000000" w:rsidRPr="00000000" w14:paraId="0000036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透視報》最近有一篇文章，講述這些“偽裝者”的行徑。作者指出，「有些防偽本事極高的愛國者，因長期偽裝，已到了「不由你不信」的境界⋯⋯身邊接觸到不少知名度高的朋友，他們胸前掛著愛國名牌，又兼任某協、某會會長等“名銜”，只要開聲，要贊助？有！要義工？有！私底下卻除了不是藍外，其他黃、黑色素都表露無遺，這些朋友有些已取得“功名”，有些正在“考取功名”中！ 」</w:t></w:r></w:p><w:p w:rsidR="00000000" w:rsidDel="00000000" w:rsidP="00000000" w:rsidRDefault="00000000" w:rsidRPr="00000000" w14:paraId="0000036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立法會現在多了很多位，我聽說很多人摩拳擦掌預備選舉入立法會。我們真的要選到愛國愛港的人，如果給了一些牛鬼蛇神入去，就是那些“假愛國拿着紅旗”，撕裂香港而不是解決深層次問題的人，香港又會再被拖4年，人們又會用任何出錯為藉口批評中央。我更要指出，現在選委會及立法會的功能組別，各自也多了一個新的人大政協界別，給特區的全國人大代表和全國政協委員（選委會的新界別有300人之多）。很多人不知道，香港有一些私人機構老闆會捐錢給建制政黨，從而向中國“表忠”，目的是可以做政協和人大，得到更大利益。這些人是真正的愛國者嗎？若果給他們混入了選委會和立法會，後果不堪設想。</w:t></w:r></w:p><w:p w:rsidR="00000000" w:rsidDel="00000000" w:rsidP="00000000" w:rsidRDefault="00000000" w:rsidRPr="00000000" w14:paraId="0000036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此外，对于“爱国者治港”，中央反复强调不会搞“清一色”，中央有关部门负责同志还说“泛民”中也有一些爱国人士，也可以参与治港。香港社会不妨多些耐心，看看实践发展的结果，届时这些疑虑自然会消除。</w:t></w:r></w:p><w:p w:rsidR="00000000" w:rsidDel="00000000" w:rsidP="00000000" w:rsidRDefault="00000000" w:rsidRPr="00000000" w14:paraId="0000036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我認為，未來最重要的工作，是“照妖”：箍走假愛國者。什麼是愛國？我認為，對中國奉上真心的愛情就是愛國，而不是虛假的表面的獻祭。真正的愛國者會“義無反顧”的貢獻自己給香港和中國，為了讓人民生活更好。求名求利的人，得着的只是虛名，失去的是留在歷史之名，不着一點痕跡，隨風而去。</w:t></w:r></w:p><w:p w:rsidR="00000000" w:rsidDel="00000000" w:rsidP="00000000" w:rsidRDefault="00000000" w:rsidRPr="00000000" w14:paraId="0000036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36D"><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121212"/><w:sz w:val="29"/><w:szCs w:val="29"/></w:rPr><w:drawing><wp:inline distB="114300" distT="114300" distL="114300" distR="114300"><wp:extent cx="5943600" cy="3962400"/><wp:effectExtent b="0" l="0" r="0" t="0"/><wp:docPr id="82" name="image74.jpg"/><a:graphic><a:graphicData uri="http://schemas.openxmlformats.org/drawingml/2006/picture"><pic:pic><pic:nvPicPr><pic:cNvPr id="0" name="image74.jpg"/><pic:cNvPicPr preferRelativeResize="0"/></pic:nvPicPr><pic:blipFill><a:blip r:embed="rId136"/><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李敏妮認為，未來最重要的工作，是“照妖”：箍走假愛國者。她感慨的說：「真正的愛國者會“義無反顧”的貢獻自己給香港和中國，為了讓人民生活更好。求名求利的人，得着的只是虛名，失去的是留在歷史之名，不着一點痕跡，隨風而去。」圖片：廖雁雄/端傳媒</w:t></w:r></w:p><w:p w:rsidR="00000000" w:rsidDel="00000000" w:rsidP="00000000" w:rsidRDefault="00000000" w:rsidRPr="00000000" w14:paraId="0000036E"><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6F"><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12）展望未來，政府應該如何改善其管治？是否需要一個翻天覆地的改革，包括重新設立一個公務員系統，和定立一個管治策略及精神？改革香港政府的管治猶如移除一座大山那麼難，香港政府真的可以成功改變嗎？ </w:t></w:r></w:p><w:p w:rsidR="00000000" w:rsidDel="00000000" w:rsidP="00000000" w:rsidRDefault="00000000" w:rsidRPr="00000000" w14:paraId="00000370"><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371"><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香港问题主要是政治问题，全面落实“爱国者治港”原则后，香港社会的主要矛盾和香港工作的重心就会有所变化，破解各种深层次问题就会成为新的工作方向。我此前在一篇文章中作如是概括：原来聚焦斗争，今后聚焦建设；原来聚焦解决政治问题，今后聚焦突破发展瓶颈；原来是与反中乱港分子间的敌我较量，今后是团结社会大众为市民谋幸福。要改善香港的管治，就得把握这方向，应对这局面，肩负这使命。</w:t></w:r></w:p><w:p w:rsidR="00000000" w:rsidDel="00000000" w:rsidP="00000000" w:rsidRDefault="00000000" w:rsidRPr="00000000" w14:paraId="00000372"><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有人在臉書上寫上“黑暗中的香港”，我看到的卻是破曉黎明的香港，在最黑暗的時刻出來的第一道光，劃破長空。我相信您一早已經知道要解決政治問題，才能解決香港的問題，比其他懵然不知的人，您一定為香港心急如焚。等待的過程，您的心情是怎樣的？（哈，我像不像在訪問您？但我真的想知道。）</w:t></w:r></w:p><w:p w:rsidR="00000000" w:rsidDel="00000000" w:rsidP="00000000" w:rsidRDefault="00000000" w:rsidRPr="00000000" w14:paraId="00000373"><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我还是有定力和信心的，同时我觉得香港社会对此也应该有足够的信心。1.出台香港国安法和完善香港特区选举制度后，主要的政治问题已经在制度层面上得到解决；2.行政主导体制得到夯实和巩固，行政长官和特区政府的管治权威确立，施政将更加从容；3.反中乱港势力逐步得到清除，社会稳定的基础也得到了夯实；4.社会诉求正向经济民生聚集，改革的民意基础已经具备。所以我认为，后面的工作会更偏重技术性，比这两年香港的拨乱反正更容易。</w:t></w:r></w:p><w:p w:rsidR="00000000" w:rsidDel="00000000" w:rsidP="00000000" w:rsidRDefault="00000000" w:rsidRPr="00000000" w14:paraId="00000374"><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但改善香港的管治，不会自然发生，还是需要不懈努力。对特区政府来说，关键是要做到以下几个方面：1.调整工作方向；2.坚定改革意志；3.坚持群众路线；4.体现进取精神。也就是说，特区政府要由被动转为主动，由漂浮转为务实，从既得利益格局中跳出来，真正为市民谋幸福做文章。</w:t></w:r></w:p><w:p w:rsidR="00000000" w:rsidDel="00000000" w:rsidP="00000000" w:rsidRDefault="00000000" w:rsidRPr="00000000" w14:paraId="00000375"><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tl w:val="0"/></w:rPr></w:r></w:p><w:p w:rsidR="00000000" w:rsidDel="00000000" w:rsidP="00000000" w:rsidRDefault="00000000" w:rsidRPr="00000000" w14:paraId="00000376"><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Fonts w:ascii="Georgia" w:cs="Georgia" w:eastAsia="Georgia" w:hAnsi="Georgia"/><w:b w:val="1"/><w:color w:val="2a37ae"/><w:sz w:val="29"/><w:szCs w:val="29"/></w:rPr><w:drawing><wp:inline distB="114300" distT="114300" distL="114300" distR="114300"><wp:extent cx="5943600" cy="3962400"/><wp:effectExtent b="0" l="0" r="0" t="0"/><wp:docPr id="10" name="image10.jpg"/><a:graphic><a:graphicData uri="http://schemas.openxmlformats.org/drawingml/2006/picture"><pic:pic><pic:nvPicPr><pic:cNvPr id="0" name="image10.jpg"/><pic:cNvPicPr preferRelativeResize="0"/></pic:nvPicPr><pic:blipFill><a:blip r:embed="rId137"/><a:srcRect b="0" l="0" r="0" t="0"/><a:stretch><a:fillRect/></a:stretch></pic:blipFill><pic:spPr><a:xfrm><a:off x="0" y="0"/><a:ext cx="5943600" cy="3962400"/></a:xfrm><a:prstGeom prst="rect"/><a:ln/></pic:spPr></pic:pic></a:graphicData></a:graphic></wp:inline></w:drawing></w:r><w:r w:rsidDel="00000000" w:rsidR="00000000" w:rsidRPr="00000000"><w:rPr><w:rFonts w:ascii="Gungsuh" w:cs="Gungsuh" w:eastAsia="Gungsuh" w:hAnsi="Gungsuh"/><w:b w:val="1"/><w:color w:val="444444"/><w:sz w:val="24"/><w:szCs w:val="24"/><w:rtl w:val="0"/></w:rPr><w:t xml:space="preserve">2019年反修例運動的口號 “Free Hong Kong”，直譯為“解放香港”，有拯救香港之意。靖海侯認為真正救港之法，乃是解決其政治問題。他說：「香港問題主要是政治問題，全面落實“愛國者治港”原則後，香港社會的主要矛盾和香港工作的重心就會有所變化，破解各種深層次問題就會成為新的工作方向。」李敏妮說：「有人在臉書上寫上“黑暗中的香港”，我看到的卻是破曉黎明的香港，在最黑暗的時刻出來的第一道光，劃破長空。」圖片：Anthony Wallace/AFP/Getty Images</w:t></w:r></w:p><w:p w:rsidR="00000000" w:rsidDel="00000000" w:rsidP="00000000" w:rsidRDefault="00000000" w:rsidRPr="00000000" w14:paraId="00000377"><w:pPr><w:pBdr><w:top w:color="auto" w:space="0" w:sz="0" w:val="none"/><w:left w:color="auto" w:space="0" w:sz="0" w:val="none"/><w:bottom w:color="auto" w:space="0" w:sz="0" w:val="none"/><w:right w:color="auto" w:space="0" w:sz="0" w:val="none"/><w:between w:color="auto" w:space="0" w:sz="0" w:val="none"/></w:pBdr><w:shd w:fill="ffffff" w:val="clear"/><w:spacing w:after="640" w:before="120" w:line="360" w:lineRule="auto"/><w:rPr><w:rFonts w:ascii="Times New Roman" w:cs="Times New Roman" w:eastAsia="Times New Roman" w:hAnsi="Times New Roman"/><w:b w:val="1"/><w:color w:val="444444"/><w:sz w:val="24"/><w:szCs w:val="24"/></w:rPr></w:pPr><w:r w:rsidDel="00000000" w:rsidR="00000000" w:rsidRPr="00000000"><w:rPr><w:rtl w:val="0"/></w:rPr></w:r></w:p><w:p w:rsidR="00000000" w:rsidDel="00000000" w:rsidP="00000000" w:rsidRDefault="00000000" w:rsidRPr="00000000" w14:paraId="00000378"><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李敏妮：希望官員用“心”看看我們寫的，都是肺腑之言。我給香港政府的建議是：市民的生活很苦，很多人活在貧窮及無望中，希望您們能夠著緊，一起商議改革公務員迂腐的文化，建立一個緊密的團隊，開始建設香港。 不要再常常做研究之後不跟進，要敢於做決定改善香港。不要害怕那些既得利益者，他們在香港只是其中一份子，而不是主人，人民才是最重要的。“為人民服務”將會是您們的使命！</w:t></w:r></w:p><w:p w:rsidR="00000000" w:rsidDel="00000000" w:rsidP="00000000" w:rsidRDefault="00000000" w:rsidRPr="00000000" w14:paraId="00000379"><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現在香港的政治制度已經建設好，還原了基本步，未來的路應該比較好走。政府是香港人的領袖，希望您們能夠拿出決心和信心，勇敢一直走下去，直至到達目標，令香港人能夠在好的管治下安居樂業。在終點，有很多人會為您們歡呼拍掌。加油！歷史會記著您們。</w:t></w:r></w:p><w:p w:rsidR="00000000" w:rsidDel="00000000" w:rsidP="00000000" w:rsidRDefault="00000000" w:rsidRPr="00000000" w14:paraId="0000037A"><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2a37ae"/><w:sz w:val="29"/><w:szCs w:val="29"/></w:rPr></w:pPr><w:r w:rsidDel="00000000" w:rsidR="00000000" w:rsidRPr="00000000"><w:rPr><w:rFonts w:ascii="Gungsuh" w:cs="Gungsuh" w:eastAsia="Gungsuh" w:hAnsi="Gungsuh"/><w:b w:val="1"/><w:color w:val="2a37ae"/><w:sz w:val="29"/><w:szCs w:val="29"/><w:rtl w:val="0"/></w:rPr><w:t xml:space="preserve">靖海侯：嗯。香港历史已经翻开新的一章，这是香港的机遇，也是特区政府迭代升级的机遇，唯有与时俱进，才能不负中央，不负市民，而积极作为、倾情奋斗是唯一法门。</w:t></w:r></w:p><w:p w:rsidR="00000000" w:rsidDel="00000000" w:rsidP="00000000" w:rsidRDefault="00000000" w:rsidRPr="00000000" w14:paraId="0000037B"><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此集完。</w:t></w:r></w:p><w:p w:rsidR="00000000" w:rsidDel="00000000" w:rsidP="00000000" w:rsidRDefault="00000000" w:rsidRPr="00000000" w14:paraId="0000037C"><w:pPr><w:pBdr><w:top w:color="auto" w:space="0" w:sz="0" w:val="none"/><w:left w:color="auto" w:space="0" w:sz="0" w:val="none"/><w:bottom w:color="auto" w:space="0" w:sz="0" w:val="none"/><w:right w:color="auto" w:space="0" w:sz="0" w:val="none"/><w:between w:color="auto" w:space="0" w:sz="0" w:val="none"/></w:pBdr><w:shd w:fill="ffffff" w:val="clear"/><w:spacing w:after="440" w:line="360" w:lineRule="auto"/><w:rPr><w:rFonts w:ascii="Georgia" w:cs="Georgia" w:eastAsia="Georgia" w:hAnsi="Georgia"/><w:b w:val="1"/><w:color w:val="121212"/><w:sz w:val="29"/><w:szCs w:val="29"/></w:rPr></w:pPr><w:r w:rsidDel="00000000" w:rsidR="00000000" w:rsidRPr="00000000"><w:rPr><w:rtl w:val="0"/></w:rPr></w:r></w:p><w:p w:rsidR="00000000" w:rsidDel="00000000" w:rsidP="00000000" w:rsidRDefault="00000000" w:rsidRPr="00000000" w14:paraId="0000037D"><w:pPr><w:spacing w:line="276" w:lineRule="auto"/><w:rPr><w:b w:val="1"/><w:sz w:val="36"/><w:szCs w:val="36"/></w:rPr></w:pPr><w:r w:rsidDel="00000000" w:rsidR="00000000" w:rsidRPr="00000000"><w:rPr><w:rFonts w:ascii="Arial Unicode MS" w:cs="Arial Unicode MS" w:eastAsia="Arial Unicode MS" w:hAnsi="Arial Unicode MS"/><w:b w:val="1"/><w:sz w:val="36"/><w:szCs w:val="36"/><w:rtl w:val="0"/></w:rPr><w:t xml:space="preserve">【香港對話錄5】“中港矛盾”， 不解的結？ </w:t></w:r></w:p><w:p w:rsidR="00000000" w:rsidDel="00000000" w:rsidP="00000000" w:rsidRDefault="00000000" w:rsidRPr="00000000" w14:paraId="0000037E"><w:pPr><w:spacing w:line="276" w:lineRule="auto"/><w:rPr/></w:pPr><w:r w:rsidDel="00000000" w:rsidR="00000000" w:rsidRPr="00000000"><w:rPr><w:rtl w:val="0"/></w:rPr></w:r></w:p><w:p w:rsidR="00000000" w:rsidDel="00000000" w:rsidP="00000000" w:rsidRDefault="00000000" w:rsidRPr="00000000" w14:paraId="0000037F"><w:pPr><w:spacing w:line="276" w:lineRule="auto"/><w:rPr/></w:pPr><w:r w:rsidDel="00000000" w:rsidR="00000000" w:rsidRPr="00000000"><w:rPr><w:rFonts w:ascii="Arial Unicode MS" w:cs="Arial Unicode MS" w:eastAsia="Arial Unicode MS" w:hAnsi="Arial Unicode MS"/><w:rtl w:val="0"/></w:rPr><w:t xml:space="preserve">1842年8月29日，清廷代表在《南京条约》上签字，屈辱的中国近代史由此开始，香港由此飘零。155年后，1997年7月1日，香港回歸祖国，人间已换。</w:t></w:r></w:p><w:p w:rsidR="00000000" w:rsidDel="00000000" w:rsidP="00000000" w:rsidRDefault="00000000" w:rsidRPr="00000000" w14:paraId="00000380"><w:pPr><w:spacing w:line="276" w:lineRule="auto"/><w:rPr/></w:pPr><w:r w:rsidDel="00000000" w:rsidR="00000000" w:rsidRPr="00000000"><w:rPr><w:rtl w:val="0"/></w:rPr></w:r></w:p><w:p w:rsidR="00000000" w:rsidDel="00000000" w:rsidP="00000000" w:rsidRDefault="00000000" w:rsidRPr="00000000" w14:paraId="00000381"><w:pPr><w:spacing w:line="276" w:lineRule="auto"/><w:rPr/></w:pPr><w:r w:rsidDel="00000000" w:rsidR="00000000" w:rsidRPr="00000000"><w:rPr><w:rFonts w:ascii="Arial Unicode MS" w:cs="Arial Unicode MS" w:eastAsia="Arial Unicode MS" w:hAnsi="Arial Unicode MS"/><w:rtl w:val="0"/></w:rPr><w:t xml:space="preserve">一个半世纪的被殖民历史，一种无法被割断的情源，再回到祖国的怀抱，香港这颗南海明珠既璀璨又迷离，让人以为亲切又让人以为陌生。她在长久以来与内地若即若离的关系中，生出了性格，结下了缘冤。</w:t></w:r></w:p><w:p w:rsidR="00000000" w:rsidDel="00000000" w:rsidP="00000000" w:rsidRDefault="00000000" w:rsidRPr="00000000" w14:paraId="00000382"><w:pPr><w:spacing w:line="276" w:lineRule="auto"/><w:rPr/></w:pPr><w:r w:rsidDel="00000000" w:rsidR="00000000" w:rsidRPr="00000000"><w:rPr><w:rtl w:val="0"/></w:rPr></w:r></w:p><w:p w:rsidR="00000000" w:rsidDel="00000000" w:rsidP="00000000" w:rsidRDefault="00000000" w:rsidRPr="00000000" w14:paraId="00000383"><w:pPr><w:spacing w:line="276" w:lineRule="auto"/><w:rPr/></w:pPr><w:r w:rsidDel="00000000" w:rsidR="00000000" w:rsidRPr="00000000"><w:rPr><w:rFonts w:ascii="Arial Unicode MS" w:cs="Arial Unicode MS" w:eastAsia="Arial Unicode MS" w:hAnsi="Arial Unicode MS"/><w:rtl w:val="0"/></w:rPr><w:t xml:space="preserve">香港人对中國的感情，浓的愈浓，淡的愈淡。一些香港人只把自己当作“香港人”，面对内地，开始有忧虑、排斥乃至厭惡和恐懼。极少数的，甚至想把香港“獨立”脱離中國。他们迷失了自我，迷失了身份，迷失在历史的潮流中，在香港回归后依然选择飘零。</w:t></w:r></w:p><w:p w:rsidR="00000000" w:rsidDel="00000000" w:rsidP="00000000" w:rsidRDefault="00000000" w:rsidRPr="00000000" w14:paraId="00000384"><w:pPr><w:spacing w:line="276" w:lineRule="auto"/><w:rPr/></w:pPr><w:r w:rsidDel="00000000" w:rsidR="00000000" w:rsidRPr="00000000"><w:rPr><w:rtl w:val="0"/></w:rPr></w:r></w:p><w:p w:rsidR="00000000" w:rsidDel="00000000" w:rsidP="00000000" w:rsidRDefault="00000000" w:rsidRPr="00000000" w14:paraId="00000385"><w:pPr><w:spacing w:line="276" w:lineRule="auto"/><w:rPr/></w:pPr><w:r w:rsidDel="00000000" w:rsidR="00000000" w:rsidRPr="00000000"><w:rPr><w:rFonts w:ascii="Arial Unicode MS" w:cs="Arial Unicode MS" w:eastAsia="Arial Unicode MS" w:hAnsi="Arial Unicode MS"/><w:rtl w:val="0"/></w:rPr><w:t xml:space="preserve">一度，“反中國人”情緒瀰漫香港。2019年修例风波爆發，黑衣人把拖喼講普通話人士打至血流披面，火燒中资銀行、內地大學生要逃亡回内地，同根相煎，手足成敌，彼时之香港，让人惊愕，使人悲愤。</w:t></w:r></w:p><w:p w:rsidR="00000000" w:rsidDel="00000000" w:rsidP="00000000" w:rsidRDefault="00000000" w:rsidRPr="00000000" w14:paraId="00000386"><w:pPr><w:spacing w:line="276" w:lineRule="auto"/><w:rPr/></w:pPr><w:r w:rsidDel="00000000" w:rsidR="00000000" w:rsidRPr="00000000"><w:rPr><w:rtl w:val="0"/></w:rPr></w:r></w:p><w:p w:rsidR="00000000" w:rsidDel="00000000" w:rsidP="00000000" w:rsidRDefault="00000000" w:rsidRPr="00000000" w14:paraId="00000387"><w:pPr><w:spacing w:line="276" w:lineRule="auto"/><w:rPr/></w:pPr><w:r w:rsidDel="00000000" w:rsidR="00000000" w:rsidRPr="00000000"><w:rPr><w:rFonts w:ascii="Arial Unicode MS" w:cs="Arial Unicode MS" w:eastAsia="Arial Unicode MS" w:hAnsi="Arial Unicode MS"/><w:rtl w:val="0"/></w:rPr><w:t xml:space="preserve">事态如斯，伤透了祖国的心，刺痛了每一位中华儿女。两地之间，血浓于水，关系何以至此？是谁之过？</w:t></w:r></w:p><w:p w:rsidR="00000000" w:rsidDel="00000000" w:rsidP="00000000" w:rsidRDefault="00000000" w:rsidRPr="00000000" w14:paraId="00000388"><w:pPr><w:spacing w:line="276" w:lineRule="auto"/><w:rPr/></w:pPr><w:r w:rsidDel="00000000" w:rsidR="00000000" w:rsidRPr="00000000"><w:rPr><w:rtl w:val="0"/></w:rPr></w:r></w:p><w:p w:rsidR="00000000" w:rsidDel="00000000" w:rsidP="00000000" w:rsidRDefault="00000000" w:rsidRPr="00000000" w14:paraId="00000389"><w:pPr><w:spacing w:line="276" w:lineRule="auto"/><w:rPr/></w:pPr><w:r w:rsidDel="00000000" w:rsidR="00000000" w:rsidRPr="00000000"><w:rPr><w:rFonts w:ascii="Arial Unicode MS" w:cs="Arial Unicode MS" w:eastAsia="Arial Unicode MS" w:hAnsi="Arial Unicode MS"/><w:rtl w:val="0"/></w:rPr><w:t xml:space="preserve">對於中港矛盾，兩地媒體人靖海侯和李敏妮继续展开对话。相同的情怀，各自的觀點，真切的体察，深入的分析与研判，他们试图用对话拆解迷局，探寻问题的核心，把真相呈現。</w:t></w:r></w:p><w:p w:rsidR="00000000" w:rsidDel="00000000" w:rsidP="00000000" w:rsidRDefault="00000000" w:rsidRPr="00000000" w14:paraId="0000038A"><w:pPr><w:spacing w:line="276" w:lineRule="auto"/><w:rPr/></w:pPr><w:r w:rsidDel="00000000" w:rsidR="00000000" w:rsidRPr="00000000"><w:rPr><w:rtl w:val="0"/></w:rPr></w:r></w:p><w:p w:rsidR="00000000" w:rsidDel="00000000" w:rsidP="00000000" w:rsidRDefault="00000000" w:rsidRPr="00000000" w14:paraId="0000038B"><w:pPr><w:spacing w:line="276" w:lineRule="auto"/><w:rPr/></w:pPr><w:bookmarkStart w:colFirst="0" w:colLast="0" w:name="_gjdgxs" w:id="7"/><w:bookmarkEnd w:id="7"/><w:r w:rsidDel="00000000" w:rsidR="00000000" w:rsidRPr="00000000"><w:rPr><w:rFonts w:ascii="Arial Unicode MS" w:cs="Arial Unicode MS" w:eastAsia="Arial Unicode MS" w:hAnsi="Arial Unicode MS"/><w:rtl w:val="0"/></w:rPr><w:t xml:space="preserve">梳理这些年来兩地人的恩怨情仇，透过这对话，他们相信同胞，相信爱的力量，相信时代的安排，相信痛苦的记忆会逝去，两地人的心将温暖烛照。</w:t></w:r></w:p><w:p w:rsidR="00000000" w:rsidDel="00000000" w:rsidP="00000000" w:rsidRDefault="00000000" w:rsidRPr="00000000" w14:paraId="0000038C"><w:pPr><w:spacing w:line="276" w:lineRule="auto"/><w:rPr/></w:pPr><w:r w:rsidDel="00000000" w:rsidR="00000000" w:rsidRPr="00000000"><w:rPr><w:rtl w:val="0"/></w:rPr></w:r></w:p><w:p w:rsidR="00000000" w:rsidDel="00000000" w:rsidP="00000000" w:rsidRDefault="00000000" w:rsidRPr="00000000" w14:paraId="0000038D"><w:pPr><w:spacing w:line="276" w:lineRule="auto"/><w:rPr/></w:pPr><w:r w:rsidDel="00000000" w:rsidR="00000000" w:rsidRPr="00000000"><w:rPr><w:rtl w:val="0"/></w:rPr></w:r></w:p><w:p w:rsidR="00000000" w:rsidDel="00000000" w:rsidP="00000000" w:rsidRDefault="00000000" w:rsidRPr="00000000" w14:paraId="0000038E"><w:pPr><w:numPr><w:ilvl w:val="0"/><w:numId w:val="5"/></w:num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可否簡單形容內地與香港的兩地關係？</w:t></w:r><w:r w:rsidDel="00000000" w:rsidR="00000000" w:rsidRPr="00000000"><w:rPr><w:rFonts w:ascii="Arial Unicode MS" w:cs="Arial Unicode MS" w:eastAsia="Arial Unicode MS" w:hAnsi="Arial Unicode MS"/><w:rtl w:val="0"/></w:rPr><w:t xml:space="preserve"> 中央是香港的什麼？以20</w:t></w:r><w:r w:rsidDel="00000000" w:rsidR="00000000" w:rsidRPr="00000000"><w:rPr><w:rFonts w:ascii="Arial Unicode MS" w:cs="Arial Unicode MS" w:eastAsia="Arial Unicode MS" w:hAnsi="Arial Unicode MS"/><w:rtl w:val="0"/></w:rPr><w:t xml:space="preserve">20年6月30日國安法生效為分水嶺，立法前中央與香港的關係怎樣？現在又怎樣? </w:t></w:r></w:p><w:p w:rsidR="00000000" w:rsidDel="00000000" w:rsidP="00000000" w:rsidRDefault="00000000" w:rsidRPr="00000000" w14:paraId="0000038F"><w:pPr><w:spacing w:line="276" w:lineRule="auto"/><w:rPr><w:rFonts w:ascii="Arimo" w:cs="Arimo" w:eastAsia="Arimo" w:hAnsi="Arimo"/></w:rPr></w:pPr><w:r w:rsidDel="00000000" w:rsidR="00000000" w:rsidRPr="00000000"><w:rPr><w:rtl w:val="0"/></w:rPr></w:r></w:p><w:p w:rsidR="00000000" w:rsidDel="00000000" w:rsidP="00000000" w:rsidRDefault="00000000" w:rsidRPr="00000000" w14:paraId="00000390"><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梳理两地关系，我们先来厘清什么是两地关系。在香港，概括两地关系的用语是“中港关系”，过去一直如此，现在还是这样。只有在两地官方话语体系中才会将之称为“两地关系”。但“中港关系”这个词本身就有很大的问题。1.不清晰。“中港关系”可以有两种解读，一是中央与香港特区的关系，二是中国与香港的关系。由于“中港关系”一词源自港英政府时期，所以在香港社会更多的是指后一种意思。2.不准确。“中港关系”客观上给人一种中国与香港并列的感觉，但两者明显不是对等关系。3.不单纯。“中港关系”以致衍生出来的“中港矛盾”概念，一直被香港反对派利用，并在主观上有将之对立的表现，甚至已成为构建其反中乱港话语体系的一个要素。所以我说，香港要拨乱反正、正本清源，包括“中港矛盾”这些基本概念都需要予以厘清。</w:t></w:r></w:p><w:p w:rsidR="00000000" w:rsidDel="00000000" w:rsidP="00000000" w:rsidRDefault="00000000" w:rsidRPr="00000000" w14:paraId="00000391"><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92"><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形容“两地关系”，可以有很多维度，比如，经济上的合作互利关系，文化上的共通融合关系等。如果从政治层面来表述，那就应该用中央和特区的关系，而非两地关系了。</w:t></w:r></w:p><w:p w:rsidR="00000000" w:rsidDel="00000000" w:rsidP="00000000" w:rsidRDefault="00000000" w:rsidRPr="00000000" w14:paraId="00000393"><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94"><w:pPr><w:spacing w:line="276" w:lineRule="auto"/><w:rPr/></w:pPr><w:r w:rsidDel="00000000" w:rsidR="00000000" w:rsidRPr="00000000"><w:rPr><w:rFonts w:ascii="Arial Unicode MS" w:cs="Arial Unicode MS" w:eastAsia="Arial Unicode MS" w:hAnsi="Arial Unicode MS"/><w:rtl w:val="0"/></w:rPr><w:t xml:space="preserve">李敏妮：多謝您釐清中國與香港的關係，我相信以往，就是這種不清不楚的理解引起了一些長期矛盾。正統來說，香港與中國的關係就是香港是中國的一個城市、一個特區，直屬中央管轄，而管轄的形式是按照《基本法》當中訂明的一國兩制及50年不變，即香港從1997年回歸後可以維持它的生活方式及資本主義直至2047年。</w:t></w:r><w:r w:rsidDel="00000000" w:rsidR="00000000" w:rsidRPr="00000000"><w:rPr><w:rtl w:val="0"/></w:rPr></w:r></w:p><w:p w:rsidR="00000000" w:rsidDel="00000000" w:rsidP="00000000" w:rsidRDefault="00000000" w:rsidRPr="00000000" w14:paraId="00000395"><w:pPr><w:spacing w:line="276" w:lineRule="auto"/><w:rPr/></w:pPr><w:r w:rsidDel="00000000" w:rsidR="00000000" w:rsidRPr="00000000"><w:rPr><w:rtl w:val="0"/></w:rPr></w:r></w:p><w:p w:rsidR="00000000" w:rsidDel="00000000" w:rsidP="00000000" w:rsidRDefault="00000000" w:rsidRPr="00000000" w14:paraId="00000396"><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中央和特区的关系，并非一个变动或可作随意解读的概念，其内涵具政治属性，也具法律属性。香港基本法第十二条规定：“香港特别行政区是中华人民共和国的一个享有高度自治权的地方行政区域，直辖于中央人民政府”。这条款不难理解，就好像北京、上海、天津是国家的直辖市一样，香港就是国家的直辖“区”，其政治地位与北京上海没有本质的区别。而这一点，属于中央和特区关系的内核，不会随着香港局势变化而变化，也不会因为国安法出台与否而变化，即原来中央对香港有全面管治权，今后也一样；香港特区原来是享受高度自治权的地方行政区域，今后还是这样。</w:t></w:r></w:p><w:p w:rsidR="00000000" w:rsidDel="00000000" w:rsidP="00000000" w:rsidRDefault="00000000" w:rsidRPr="00000000" w14:paraId="00000397"><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98"><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提出“两地关系”这个问题，我想不在于中央和特区关系的本质，而是指其维护和确立的状况。就此而言，以国安法为分水岭，或者可以这么评价：1.原来更多是惯性发展，今后更多是积极发展；2.原来更多是“不言自喻”，今后更多是“直言不讳”；3.原来更多是落在纸面上，今后更多是落在实践中。</w:t></w:r></w:p><w:p w:rsidR="00000000" w:rsidDel="00000000" w:rsidP="00000000" w:rsidRDefault="00000000" w:rsidRPr="00000000" w14:paraId="00000399"><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9A"><w:pPr><w:spacing w:line="276" w:lineRule="auto"/><w:rPr/></w:pPr><w:r w:rsidDel="00000000" w:rsidR="00000000" w:rsidRPr="00000000"><w:rPr><w:rFonts w:ascii="Arial Unicode MS" w:cs="Arial Unicode MS" w:eastAsia="Arial Unicode MS" w:hAnsi="Arial Unicode MS"/><w:rtl w:val="0"/></w:rPr><w:t xml:space="preserve">李敏妮：我也想說一說，兩地在感情上的關係。1997年7月1日香港正式回歸中國的時候，很多英文傳媒報導時會形容 “Hong Kong returns to its motherland”，我認為這已清楚表達了中國和香港的關係，中文就是：「香港回歸到它的祖國裏去。」 可是，香港人在感情上好像仍然沒有回歸。這與我們的殖民歷史有關，是一段悲痛的歷史。1842年，鴉片戰爭結束後，大清戰敗被迫簽署首個不平等條約，即《南京條約》，把香港島割讓給英國。1860年，英法聯軍入侵大清，欲取在華更大利益，引發第二次鴉片戰爭，火燒圓明園後清廷受懾簽署《北京條約》，包括割讓九龍半島予英國，戰爭才正式結束。1898年，正值西方列強瓜分中國，英國害怕法、俄兩國在中國擴張勢力，從大清政府租借新界99年到1997年終結（英國至今沒有交過租金）。</w:t></w:r><w:r w:rsidDel="00000000" w:rsidR="00000000" w:rsidRPr="00000000"><w:rPr><w:rtl w:val="0"/></w:rPr></w:r></w:p><w:p w:rsidR="00000000" w:rsidDel="00000000" w:rsidP="00000000" w:rsidRDefault="00000000" w:rsidRPr="00000000" w14:paraId="0000039B"><w:pPr><w:spacing w:line="276" w:lineRule="auto"/><w:rPr/></w:pPr><w:r w:rsidDel="00000000" w:rsidR="00000000" w:rsidRPr="00000000"><w:rPr><w:rtl w:val="0"/></w:rPr></w:r></w:p><w:p w:rsidR="00000000" w:rsidDel="00000000" w:rsidP="00000000" w:rsidRDefault="00000000" w:rsidRPr="00000000" w14:paraId="0000039C"><w:pPr><w:spacing w:line="276" w:lineRule="auto"/><w:rPr><w:rFonts w:ascii="Arimo" w:cs="Arimo" w:eastAsia="Arimo" w:hAnsi="Arimo"/><w:color w:val="0000ff"/></w:rPr></w:pPr><w:r w:rsidDel="00000000" w:rsidR="00000000" w:rsidRPr="00000000"><w:rPr><w:rFonts w:ascii="Arial Unicode MS" w:cs="Arial Unicode MS" w:eastAsia="Arial Unicode MS" w:hAnsi="Arial Unicode MS"/><w:rtl w:val="0"/></w:rPr><w:t xml:space="preserve">這些極度殘忍（單是第二次鴉片戰爭中的火燒圓明園，聯軍在北京城郊搶掠燒殺近50天）的入侵，從此把香港和祖國兩地人民分隔。155年的分離，香港人對於中國的感情由濃變淡，由牽腸掛肚到互不相識。慢慢地香港人也忘記了究竟大家是什麼關係。我相信內地人對香港人的感覺，跟香港人對內地人的感覺非常不同的，前者很大程度仍然當我們是“一家人”，後者對他們感覺陌生，再加上近年政客的挑撥離間，不少港人對國內人感到厭惡和憎恨。有一些人甚至希望香港獨立。 </w:t></w:r><w:r w:rsidDel="00000000" w:rsidR="00000000" w:rsidRPr="00000000"><w:rPr><w:rtl w:val="0"/></w:rPr></w:r></w:p><w:p w:rsidR="00000000" w:rsidDel="00000000" w:rsidP="00000000" w:rsidRDefault="00000000" w:rsidRPr="00000000" w14:paraId="0000039D"><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9E"><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有这种现象。因此，有人可能用“紧张”甚至是“对立”来形容国安法前中央与香港的关系，但这里面的误区也需要澄清：1.紧张的不是中央与香港的关系，而是反对派或者说反中乱港分子与国家的关系，此大是大非问题，紧张是一定的，不可能调和；2.紧张是源于香港社会关于重大政治法律问题的争议，比如对“一国”和“两制”关系的不同认识，对宪法和基本法权威的不同认识，包括对国家执政党中国共产党地位的不同认识等；3.紧张是香港畸形的媒体舆论生态刻意宣传和放大的，比如中央政府和特区政府之间，就从来不存在紧张的问题。</w:t></w:r></w:p><w:p w:rsidR="00000000" w:rsidDel="00000000" w:rsidP="00000000" w:rsidRDefault="00000000" w:rsidRPr="00000000" w14:paraId="0000039F"><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A0"><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李敏妮：對於不喜歡中國的香港人來說，國安法就是一個惡法，令香港更失去言論自由，令中國可以以言入罪，動不動就會控告香港人分裂國家和顛覆國家政權罪，最高可被判終身監禁，他們徹底失去“希望”，要走的立即移民，走不到的天天無病呻吟，說“自由發聲的時間在倒數中”，香港進入了“黑暗時代”。您說好笑不好笑？ </w:t></w:r></w:p><w:p w:rsidR="00000000" w:rsidDel="00000000" w:rsidP="00000000" w:rsidRDefault="00000000" w:rsidRPr="00000000" w14:paraId="000003A1"><w:pPr><w:spacing w:line="276" w:lineRule="auto"/><w:rPr><w:rFonts w:ascii="Arimo" w:cs="Arimo" w:eastAsia="Arimo" w:hAnsi="Arimo"/></w:rPr></w:pPr><w:r w:rsidDel="00000000" w:rsidR="00000000" w:rsidRPr="00000000"><w:rPr><w:rtl w:val="0"/></w:rPr></w:r></w:p><w:p w:rsidR="00000000" w:rsidDel="00000000" w:rsidP="00000000" w:rsidRDefault="00000000" w:rsidRPr="00000000" w14:paraId="000003A2"><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我大膽的認為，國安法是“愛”的表現，中央終於要“擁抱”我們。可是，因著“一國兩制”的原因，一直與香港“保持距離”的中央，對我們來說，像一個多年不見的陌生的爸爸，這個擁抱來得很緊，令我們有點不習慣。仇恨中國的人立即怒氣的逃跑，不認識中國的人只站著，不知所措。認識中國的人感動了，擁抱終於來了！回歸後，香港給外國勢力及反對派折磨得太久了，四處無援，正要跌進深淵的時候，中央終於出手立國安法，把香港拉上來。我們有多渴望中央出手？記起2019年9月左右，當黑暴把香港打得血肉模糊的時候，我在虎報的舊上司Nury Vittachi（香港抗黑暴的一個傳媒鬥士）在Facebook發了一個“骷髏骨頭”站著向窗外看的meme，比喻人們等待解放軍來救我們太久了。最後中央沒有派軍隊來，以“愛”解決。 </w:t></w:r></w:p><w:p w:rsidR="00000000" w:rsidDel="00000000" w:rsidP="00000000" w:rsidRDefault="00000000" w:rsidRPr="00000000" w14:paraId="000003A3"><w:pPr><w:spacing w:line="276" w:lineRule="auto"/><w:rPr><w:rFonts w:ascii="Arimo" w:cs="Arimo" w:eastAsia="Arimo" w:hAnsi="Arimo"/></w:rPr></w:pPr><w:r w:rsidDel="00000000" w:rsidR="00000000" w:rsidRPr="00000000"><w:rPr><w:rtl w:val="0"/></w:rPr></w:r></w:p><w:p w:rsidR="00000000" w:rsidDel="00000000" w:rsidP="00000000" w:rsidRDefault="00000000" w:rsidRPr="00000000" w14:paraId="000003A4"><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如果我在黃絲群組說這些話，會立即被投訴到臉書封我！ 其實我沒有什麼親中與不親中的立場 ，我說的不是立場，而是中肯的分析。國安法前，中國與香港的關係是疏離的。 國安法後，香港終於可以平亂了，這法律就像一條帶子，把香港和中國重新綁在一起，此後的關係會越來越親密。 </w:t></w:r></w:p><w:p w:rsidR="00000000" w:rsidDel="00000000" w:rsidP="00000000" w:rsidRDefault="00000000" w:rsidRPr="00000000" w14:paraId="000003A5"><w:pPr><w:spacing w:line="276" w:lineRule="auto"/><w:rPr><w:rFonts w:ascii="Arimo" w:cs="Arimo" w:eastAsia="Arimo" w:hAnsi="Arimo"/><w:color w:val="0000ff"/></w:rPr></w:pPr><w:r w:rsidDel="00000000" w:rsidR="00000000" w:rsidRPr="00000000"><w:rPr><w:rFonts w:ascii="Arimo" w:cs="Arimo" w:eastAsia="Arimo" w:hAnsi="Arimo"/><w:rtl w:val="0"/></w:rPr><w:t xml:space="preserve"> </w:t></w:r><w:r w:rsidDel="00000000" w:rsidR="00000000" w:rsidRPr="00000000"><w:rPr><w:rtl w:val="0"/></w:rPr></w:r></w:p><w:p w:rsidR="00000000" w:rsidDel="00000000" w:rsidP="00000000" w:rsidRDefault="00000000" w:rsidRPr="00000000" w14:paraId="000003A6"><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你的比喻很有意思。这也提醒我们，讨论有关香港问题的时候，我们时时刻刻要保持清醒的头脑，不能跟着反对派的论述逻辑走。我之所以上来先理清什么是“两地关系”，就是阐明确立“一国两制”主流论述体系的重要性，让我们的对话更为理性和客观。</w:t></w:r></w:p><w:p w:rsidR="00000000" w:rsidDel="00000000" w:rsidP="00000000" w:rsidRDefault="00000000" w:rsidRPr="00000000" w14:paraId="000003A7"><w:pPr><w:spacing w:line="276" w:lineRule="auto"/><w:rPr><w:rFonts w:ascii="Arimo" w:cs="Arimo" w:eastAsia="Arimo" w:hAnsi="Arimo"/><w:color w:val="0000ff"/></w:rPr></w:pPr><w:r w:rsidDel="00000000" w:rsidR="00000000" w:rsidRPr="00000000"><w:rPr><w:rFonts w:ascii="Arimo" w:cs="Arimo" w:eastAsia="Arimo" w:hAnsi="Arimo"/><w:color w:val="0000ff"/><w:rtl w:val="0"/></w:rPr><w:t xml:space="preserve"> </w:t></w:r></w:p><w:p w:rsidR="00000000" w:rsidDel="00000000" w:rsidP="00000000" w:rsidRDefault="00000000" w:rsidRPr="00000000" w14:paraId="000003A8"><w:pPr><w:numPr><w:ilvl w:val="0"/><w:numId w:val="5"/></w:num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本身是內地移民的香港人與大陸人血濃於水，中國貧困時，香港人會一袋二袋物資帶回給大陸的親戚，中國有災難時，香港人捐錢賑災。中國經濟崛起後，中央以不同計劃扶持逐漸下滑的香港經濟。那種感情就如父子或兄弟的關係。為何近年中港兩地出現矛盾，而且正在加劇？</w:t></w:r></w:p><w:p w:rsidR="00000000" w:rsidDel="00000000" w:rsidP="00000000" w:rsidRDefault="00000000" w:rsidRPr="00000000" w14:paraId="000003A9"><w:pPr><w:spacing w:line="276" w:lineRule="auto"/><w:rPr><w:rFonts w:ascii="Arimo" w:cs="Arimo" w:eastAsia="Arimo" w:hAnsi="Arimo"/></w:rPr></w:pPr><w:r w:rsidDel="00000000" w:rsidR="00000000" w:rsidRPr="00000000"><w:rPr><w:rtl w:val="0"/></w:rPr></w:r></w:p><w:p w:rsidR="00000000" w:rsidDel="00000000" w:rsidP="00000000" w:rsidRDefault="00000000" w:rsidRPr="00000000" w14:paraId="000003AA"><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香港同胞与内地人民血脉相连、文化相通、感情相亲，过去如此，现在依然如此，这是两地人民同属一个民族、共有一个国家、均在一个命运共同体内所决定的，其基础无法撼动、趋势不会逆转。两会期间，国家主席习近平到内蒙代表团参加审议时说，文化认同是最深层次的认同，就是这个道理。之所以有不再那么亲近的说法，主要是两个原因，或者说两个误区：一是这几年香港社会不稳，从2014年非法“占中”、2016年旺角暴动，到2019年修例风波，香港社会发生了不少事，涉及到了两地关系、中央和特区的关系。很多人借此了解香港，但了解到的是一个局部的香港、特殊事件上的香港，或者说，更多人看到的是香港“极端化”的一面，缺乏对其整体的认知。二是通过新闻报道留下的刻板印象。在香港，由于媒体舆论生态问题，个别反对派排斥内地和国家的声音被放大，正能量被压制，负能量被彰显，把并不普遍的问题渲染成普遍化，香港同胞“被代表”了；在内地，则因为香港社会的动乱，人们了解到太多来自香港的负面新闻，甚至有一些自媒体唱衰香港，让人以为香港同胞普遍对内地有歧视、不友好。但这不是实情。</w:t></w:r></w:p><w:p w:rsidR="00000000" w:rsidDel="00000000" w:rsidP="00000000" w:rsidRDefault="00000000" w:rsidRPr="00000000" w14:paraId="000003AB"><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AC"><w:pPr><w:spacing w:line="276" w:lineRule="auto"/><w:rPr/></w:pPr><w:r w:rsidDel="00000000" w:rsidR="00000000" w:rsidRPr="00000000"><w:rPr><w:rFonts w:ascii="Arial Unicode MS" w:cs="Arial Unicode MS" w:eastAsia="Arial Unicode MS" w:hAnsi="Arial Unicode MS"/><w:rtl w:val="0"/></w:rPr><w:t xml:space="preserve">李敏妮：我們的父母都是從大陸逃難來港定居的，與中國仍然感到血脈相連。小時候，我們會跟著父母回鄉，在一個用竹棚搭起的羅湖過關點，排很長的隊，很擠很熱，每家人手中都拖著滿滿的紅白藍膠袋載著舊衣服和一包二包的手信，期待很快見到中國的親戚，送給他們。這就是香港人的集體回憶。漸漸地我們的父母都老了，新一代與大陸的親戚不相熟，在加上中國富強起來，不再需要香港人再帶物資給他們了。就這樣，這個互動的關係終斷了。 自1980年代，中國經濟起飛後，雖然香港人與內地人來往頻繁 ，但都是商業性的交往，講不上什麼感情。 </w:t></w:r><w:r w:rsidDel="00000000" w:rsidR="00000000" w:rsidRPr="00000000"><w:rPr><w:rtl w:val="0"/></w:rPr></w:r></w:p><w:p w:rsidR="00000000" w:rsidDel="00000000" w:rsidP="00000000" w:rsidRDefault="00000000" w:rsidRPr="00000000" w14:paraId="000003AD"><w:pPr><w:spacing w:line="276" w:lineRule="auto"/><w:rPr/></w:pPr><w:r w:rsidDel="00000000" w:rsidR="00000000" w:rsidRPr="00000000"><w:rPr><w:rtl w:val="0"/></w:rPr></w:r></w:p><w:p w:rsidR="00000000" w:rsidDel="00000000" w:rsidP="00000000" w:rsidRDefault="00000000" w:rsidRPr="00000000" w14:paraId="000003AE"><w:pPr><w:spacing w:line="276" w:lineRule="auto"/><w:rPr/></w:pPr><w:r w:rsidDel="00000000" w:rsidR="00000000" w:rsidRPr="00000000"><w:rPr><w:rFonts w:ascii="Arial Unicode MS" w:cs="Arial Unicode MS" w:eastAsia="Arial Unicode MS" w:hAnsi="Arial Unicode MS"/><w:rtl w:val="0"/></w:rPr><w:t xml:space="preserve">感情上淡薄了，誤會便容易發生。近年香港人對內地的誤解主要是由港獨分子，聯同以蘋果日報為首的媒體，抹黑造成的。香港人開始被植入一種“中國要入侵香港”的恐懼和中共要灌輸“大陸尊港人卑”的意識，任何與中國有關的事都被妖魔化：例如「支付寶」及微信支付取得牌照被形容為中國公司“入侵”香港、餐廳用簡體字餐牌和公共圖書館採購簡體字書是香港以簡體代替繁體、內地客光顧的地方被形容為“淪陷”。於是，港獨電影《十年》獲獎、“香港建國”塗鴉出現各區、鼓吹“港人優先”的范國威能夠入選立法會。</w:t></w:r><w:r w:rsidDel="00000000" w:rsidR="00000000" w:rsidRPr="00000000"><w:rPr><w:rtl w:val="0"/></w:rPr></w:r></w:p><w:p w:rsidR="00000000" w:rsidDel="00000000" w:rsidP="00000000" w:rsidRDefault="00000000" w:rsidRPr="00000000" w14:paraId="000003AF"><w:pPr><w:spacing w:line="276" w:lineRule="auto"/><w:rPr><w:color w:val="3a3a3a"/><w:sz w:val="21"/><w:szCs w:val="21"/><w:highlight w:val="white"/></w:rPr></w:pPr><w:r w:rsidDel="00000000" w:rsidR="00000000" w:rsidRPr="00000000"><w:rPr><w:rtl w:val="0"/></w:rPr></w:r></w:p><w:p w:rsidR="00000000" w:rsidDel="00000000" w:rsidP="00000000" w:rsidRDefault="00000000" w:rsidRPr="00000000" w14:paraId="000003B0"><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这些都是一些焦点事件，也属于香港民情被代表的部分。我在香港生活多年，从我切身体会而言，生活中从未遇到一个对内地人不友好的。相反，无论是邻里关系，还是出行交往，经常会感受香港同胞的帮助和关爱、友善与真诚。记得修例风波时，不少香港朋友都提醒我不要去黑暴现场，免得被黑衣人攻击。包括《我的中国心》这首歌，1984年在春晚演唱，2019年7月在撑警大会时还在演唱。从很多这些生活细节中，我们都有这个认识，排斥内地的只是一小撮人，不认同国家的屈指可数。两地人民之间一直有、依然有朴素的情感共鸣和共振，是乐于相向而行的。</w:t></w:r></w:p><w:p w:rsidR="00000000" w:rsidDel="00000000" w:rsidP="00000000" w:rsidRDefault="00000000" w:rsidRPr="00000000" w14:paraId="000003B1"><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B2"><w:pPr><w:spacing w:line="276" w:lineRule="auto"/><w:rPr/></w:pPr><w:r w:rsidDel="00000000" w:rsidR="00000000" w:rsidRPr="00000000"><w:rPr><w:rFonts w:ascii="Arial Unicode MS" w:cs="Arial Unicode MS" w:eastAsia="Arial Unicode MS" w:hAnsi="Arial Unicode MS"/><w:rtl w:val="0"/></w:rPr><w:t xml:space="preserve">李敏妮：仇中的人一定不是大多數。《我的中國心》也勾起我一些回憶。1984年，時值中英談判，這是我的中學年代，聽的除了是譚詠麟和梅艷芳的流行曲之外，就是這些</w:t></w:r><w:r w:rsidDel="00000000" w:rsidR="00000000" w:rsidRPr="00000000"><w:rPr><w:rFonts w:ascii="Arial Unicode MS" w:cs="Arial Unicode MS" w:eastAsia="Arial Unicode MS" w:hAnsi="Arial Unicode MS"/><w:color w:val="202122"/><w:sz w:val="23"/><w:szCs w:val="23"/><w:highlight w:val="white"/><w:rtl w:val="0"/></w:rPr><w:t xml:space="preserve">張明敏的</w:t></w:r><w:r w:rsidDel="00000000" w:rsidR="00000000" w:rsidRPr="00000000"><w:rPr><w:rFonts w:ascii="Arial Unicode MS" w:cs="Arial Unicode MS" w:eastAsia="Arial Unicode MS" w:hAnsi="Arial Unicode MS"/><w:rtl w:val="0"/></w:rPr><w:t xml:space="preserve">愛國歌，但除了琅琅上口之外，完全沒有感覺。 </w:t></w:r><w:r w:rsidDel="00000000" w:rsidR="00000000" w:rsidRPr="00000000"><w:rPr><w:rFonts w:ascii="Arial Unicode MS" w:cs="Arial Unicode MS" w:eastAsia="Arial Unicode MS" w:hAnsi="Arial Unicode MS"/><w:color w:val="202122"/><w:sz w:val="23"/><w:szCs w:val="23"/><w:highlight w:val="white"/><w:rtl w:val="0"/></w:rPr><w:t xml:space="preserve">填詞人是愛國文化人黃霑，多年後，他在書中提及這歌是寫他自己，抒發他離開故鄉廣州數十年之情。坦白說，在那個年代的</w:t></w:r><w:r w:rsidDel="00000000" w:rsidR="00000000" w:rsidRPr="00000000"><w:rPr><w:rFonts w:ascii="Arial Unicode MS" w:cs="Arial Unicode MS" w:eastAsia="Arial Unicode MS" w:hAnsi="Arial Unicode MS"/><w:rtl w:val="0"/></w:rPr><w:t xml:space="preserve">年青一輩根本沒有這種愛國情懷，這跟我剛才說的交往的中斷有關。但當時，我們沒有對中國有任何排斥的。</w:t></w:r><w:r w:rsidDel="00000000" w:rsidR="00000000" w:rsidRPr="00000000"><w:rPr><w:rtl w:val="0"/></w:rPr></w:r></w:p><w:p w:rsidR="00000000" w:rsidDel="00000000" w:rsidP="00000000" w:rsidRDefault="00000000" w:rsidRPr="00000000" w14:paraId="000003B3"><w:pPr><w:spacing w:line="276" w:lineRule="auto"/><w:rPr><w:highlight w:val="yellow"/></w:rPr></w:pPr><w:r w:rsidDel="00000000" w:rsidR="00000000" w:rsidRPr="00000000"><w:rPr><w:rtl w:val="0"/></w:rPr></w:r></w:p><w:p w:rsidR="00000000" w:rsidDel="00000000" w:rsidP="00000000" w:rsidRDefault="00000000" w:rsidRPr="00000000" w14:paraId="000003B4"><w:pPr><w:spacing w:line="276" w:lineRule="auto"/><w:rPr/></w:pPr><w:r w:rsidDel="00000000" w:rsidR="00000000" w:rsidRPr="00000000"><w:rPr><w:rFonts w:ascii="Arial Unicode MS" w:cs="Arial Unicode MS" w:eastAsia="Arial Unicode MS" w:hAnsi="Arial Unicode MS"/><w:rtl w:val="0"/></w:rPr><w:t xml:space="preserve">幾年後，1989年六四天安門事件發生，香港人從模糊的新聞報道，以為解放軍進入天安門用坦克輾死、亂槍殺死“幾千名”學生（但從沒有見過片段和圖片證實殺人），全城哭爆，參與支聯會在港組織的過百萬人大遊行。從此香港人與中共為敵，認定他們是屠夫政權。每年支聯會的李卓人和司徒華在維園舉辦六四燭光晚會，悼念在天安門”死去”的學生，長期“提醒”港人要繼續仇恨中共，為六四平反。</w:t></w:r><w:r w:rsidDel="00000000" w:rsidR="00000000" w:rsidRPr="00000000"><w:rPr><w:rtl w:val="0"/></w:rPr></w:r></w:p><w:p w:rsidR="00000000" w:rsidDel="00000000" w:rsidP="00000000" w:rsidRDefault="00000000" w:rsidRPr="00000000" w14:paraId="000003B5"><w:pPr><w:spacing w:line="276" w:lineRule="auto"/><w:rPr/></w:pPr><w:r w:rsidDel="00000000" w:rsidR="00000000" w:rsidRPr="00000000"><w:rPr><w:rtl w:val="0"/></w:rPr></w:r></w:p><w:p w:rsidR="00000000" w:rsidDel="00000000" w:rsidP="00000000" w:rsidRDefault="00000000" w:rsidRPr="00000000" w14:paraId="000003B6"><w:pPr><w:spacing w:line="276" w:lineRule="auto"/><w:rPr/></w:pPr><w:r w:rsidDel="00000000" w:rsidR="00000000" w:rsidRPr="00000000"><w:rPr><w:rFonts w:ascii="Arial Unicode MS" w:cs="Arial Unicode MS" w:eastAsia="Arial Unicode MS" w:hAnsi="Arial Unicode MS"/><w:rtl w:val="0"/></w:rPr><w:t xml:space="preserve">1994年，亞視堅持播放《歷史的空白》特輯，首次播放西班牙電視台拍攝到天安門六月四日清晨的片段。在片段中，解放軍用擴音器呼籲學生離開，學生是安全、和平、排隊散去的，還沿途唱歌，證明解放軍沒有在天安門屠城。西班牙電視台和美國CNN是唯一留在現場的兩隊攝影隊，但是CNN從沒有發放任何學生和平離去的片段。在6月3日晚至6月4日清晨一直留守在廣場的學生領袖，包括侯德健、劉曉波、封從德、和梁二，之後也分別公開證實天安門從沒發生過屠殺。侯德建在紀錄片《天安門》的訪問中作證說 : 「這些事情我沒有看見（廣場上有人被打死）！」，忠於歷史。</w:t></w:r><w:r w:rsidDel="00000000" w:rsidR="00000000" w:rsidRPr="00000000"><w:rPr><w:rtl w:val="0"/></w:rPr></w:r></w:p><w:p w:rsidR="00000000" w:rsidDel="00000000" w:rsidP="00000000" w:rsidRDefault="00000000" w:rsidRPr="00000000" w14:paraId="000003B7"><w:pPr><w:spacing w:line="276" w:lineRule="auto"/><w:rPr/></w:pPr><w:r w:rsidDel="00000000" w:rsidR="00000000" w:rsidRPr="00000000"><w:rPr><w:rtl w:val="0"/></w:rPr></w:r></w:p><w:p w:rsidR="00000000" w:rsidDel="00000000" w:rsidP="00000000" w:rsidRDefault="00000000" w:rsidRPr="00000000" w14:paraId="000003B8"><w:pPr><w:spacing w:line="276" w:lineRule="auto"/><w:rPr/></w:pPr><w:r w:rsidDel="00000000" w:rsidR="00000000" w:rsidRPr="00000000"><w:rPr><w:rFonts w:ascii="Arial Unicode MS" w:cs="Arial Unicode MS" w:eastAsia="Arial Unicode MS" w:hAnsi="Arial Unicode MS"/><w:rtl w:val="0"/></w:rPr><w:t xml:space="preserve">雖然終於真相大白，但這些澄清沒有在香港起到任何作用，很多香港人由於長期被支聯會洗腦仍然對“中共殺死學生”一事深信不疑，非要這個政權落台不可。至今，支聯會仍然在其網頁寫到：「中共調遣數十萬解放軍大舉入城，並於1989年 6月 4 日凌晨以坦克及機關槍開路，血腥鎮壓手無寸鐵的市民、學生。」多年來，六四事件被利用作顛覆國家的工具，香港與中國的關係從此斷裂。之後隨着時間過去，仇中的情緒慢慢減退，可是回歸後又再重燃。</w:t></w:r><w:r w:rsidDel="00000000" w:rsidR="00000000" w:rsidRPr="00000000"><w:rPr><w:rFonts w:ascii="Arial Unicode MS" w:cs="Arial Unicode MS" w:eastAsia="Arial Unicode MS" w:hAnsi="Arial Unicode MS"/><w:highlight w:val="yellow"/><w:rtl w:val="0"/></w:rPr><w:t xml:space="preserve">還記得64發生的時候，我跟其他香港人一樣哭了一大場，坐地鐵的時候每個人都默不作聲，心情沉重。後來當了記者，但由於傳媒需要中立，所以我從來沒有參加過支聯會的64晚會，多年來有點兒內疚，後來知道真相後，完全沒有內疚了！ </w:t></w:r><w:r w:rsidDel="00000000" w:rsidR="00000000" w:rsidRPr="00000000"><w:rPr><w:rtl w:val="0"/></w:rPr></w:r></w:p><w:p w:rsidR="00000000" w:rsidDel="00000000" w:rsidP="00000000" w:rsidRDefault="00000000" w:rsidRPr="00000000" w14:paraId="000003B9"><w:pPr><w:spacing w:line="276" w:lineRule="auto"/><w:rPr/></w:pPr><w:r w:rsidDel="00000000" w:rsidR="00000000" w:rsidRPr="00000000"><w:rPr><w:rtl w:val="0"/></w:rPr></w:r></w:p><w:p w:rsidR="00000000" w:rsidDel="00000000" w:rsidP="00000000" w:rsidRDefault="00000000" w:rsidRPr="00000000" w14:paraId="000003BA"><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很感谢您有这种意识，主动去揭开历史的真相。当然，我虽然说两地同胞间的主流情感没有太大变化，但香港回归以来，一些人对内地的感情变化还是有的，其中原因还是在于香港反中乱港分子的干扰和破坏。我举几个例子，比如自由行，比如港珠澳大桥，比如修例风波。他们利用掌握的媒体平台和议事平台，确实给一些人洗了脑，甚至产生恐中甚至反中的倾向。但这是他们的阴谋论。他们要的就是香港人拒绝内地，内地厌恶香港，这是他们实践反中乱港图谋的路径和手段，如果我们也这么认为，那正正中了其逻辑和圈套。我们不能上当。</w:t></w:r></w:p><w:p w:rsidR="00000000" w:rsidDel="00000000" w:rsidP="00000000" w:rsidRDefault="00000000" w:rsidRPr="00000000" w14:paraId="000003BB"><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BC"><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李敏妮：2003年，</w:t></w:r><w:r w:rsidDel="00000000" w:rsidR="00000000" w:rsidRPr="00000000"><w:rPr><w:rFonts w:ascii="Arial Unicode MS" w:cs="Arial Unicode MS" w:eastAsia="Arial Unicode MS" w:hAnsi="Arial Unicode MS"/><w:color w:val="202122"/><w:sz w:val="23"/><w:szCs w:val="23"/><w:highlight w:val="white"/><w:rtl w:val="0"/></w:rPr><w:t xml:space="preserve">香港民間人權陣線</w:t></w:r><w:r w:rsidDel="00000000" w:rsidR="00000000" w:rsidRPr="00000000"><w:rPr><w:rFonts w:ascii="Arial Unicode MS" w:cs="Arial Unicode MS" w:eastAsia="Arial Unicode MS" w:hAnsi="Arial Unicode MS"/><w:rtl w:val="0"/></w:rPr><w:t xml:space="preserve">（民陣）借助反對政府建議為23條立法，</w:t></w:r><w:r w:rsidDel="00000000" w:rsidR="00000000" w:rsidRPr="00000000"><w:rPr><w:rFonts w:ascii="Arial Unicode MS" w:cs="Arial Unicode MS" w:eastAsia="Arial Unicode MS" w:hAnsi="Arial Unicode MS"/><w:color w:val="202122"/><w:sz w:val="23"/><w:szCs w:val="23"/><w:highlight w:val="white"/><w:rtl w:val="0"/></w:rPr><w:t xml:space="preserve">加上SARS導致經濟不景氣，</w:t></w:r><w:r w:rsidDel="00000000" w:rsidR="00000000" w:rsidRPr="00000000"><w:rPr><w:rFonts w:ascii="Arial Unicode MS" w:cs="Arial Unicode MS" w:eastAsia="Arial Unicode MS" w:hAnsi="Arial Unicode MS"/><w:rtl w:val="0"/></w:rPr><w:t xml:space="preserve">激起民怨，舉辦七一大遊行，聯同蘋果日報在頭版鼓吹，最終50萬香港人</w:t></w:r><w:r w:rsidDel="00000000" w:rsidR="00000000" w:rsidRPr="00000000"><w:rPr><w:rFonts w:ascii="Arial Unicode MS" w:cs="Arial Unicode MS" w:eastAsia="Arial Unicode MS" w:hAnsi="Arial Unicode MS"/><w:color w:val="202122"/><w:sz w:val="23"/><w:szCs w:val="23"/><w:highlight w:val="white"/><w:rtl w:val="0"/></w:rPr><w:t xml:space="preserve">穿黑衣</w:t></w:r><w:r w:rsidDel="00000000" w:rsidR="00000000" w:rsidRPr="00000000"><w:rPr><w:rFonts w:ascii="Arial Unicode MS" w:cs="Arial Unicode MS" w:eastAsia="Arial Unicode MS" w:hAnsi="Arial Unicode MS"/><w:rtl w:val="0"/></w:rPr><w:t xml:space="preserve">上街。之後</w:t></w:r><w:r w:rsidDel="00000000" w:rsidR="00000000" w:rsidRPr="00000000"><w:rPr><w:rFonts w:ascii="Arial Unicode MS" w:cs="Arial Unicode MS" w:eastAsia="Arial Unicode MS" w:hAnsi="Arial Unicode MS"/><w:color w:val="202122"/><w:sz w:val="23"/><w:szCs w:val="23"/><w:highlight w:val="white"/><w:rtl w:val="0"/></w:rPr><w:t xml:space="preserve">第23條立法被擱置，</w:t></w:r><w:r w:rsidDel="00000000" w:rsidR="00000000" w:rsidRPr="00000000"><w:rPr><w:rFonts w:ascii="Arial Unicode MS" w:cs="Arial Unicode MS" w:eastAsia="Arial Unicode MS" w:hAnsi="Arial Unicode MS"/><w:rtl w:val="0"/></w:rPr><w:t xml:space="preserve">社會氣氛開始起了變化。一股“中國要奪去我們的自由”的氣氛籠罩香港，於是每年</w:t></w:r><w:r w:rsidDel="00000000" w:rsidR="00000000" w:rsidRPr="00000000"><w:rPr><w:rFonts w:ascii="Arial Unicode MS" w:cs="Arial Unicode MS" w:eastAsia="Arial Unicode MS" w:hAnsi="Arial Unicode MS"/><w:color w:val="202122"/><w:sz w:val="23"/><w:szCs w:val="23"/><w:highlight w:val="white"/><w:rtl w:val="0"/></w:rPr><w:t xml:space="preserve">七一大遊行成為“香港精神”，反中國、爭取民主成為社會風氣</w:t></w:r><w:r w:rsidDel="00000000" w:rsidR="00000000" w:rsidRPr="00000000"><w:rPr><w:rFonts w:ascii="Arial Unicode MS" w:cs="Arial Unicode MS" w:eastAsia="Arial Unicode MS" w:hAnsi="Arial Unicode MS"/><w:rtl w:val="0"/></w:rPr><w:t xml:space="preserve">。之後，隨著政府施政持續失效，社會問題累積，香港越來越多怨氣，於是被反對派利用把矛頭轉向內地人，激發更多反政府反中情緒，令兩地矛盾加劇。</w:t></w:r></w:p><w:p w:rsidR="00000000" w:rsidDel="00000000" w:rsidP="00000000" w:rsidRDefault="00000000" w:rsidRPr="00000000" w14:paraId="000003BD"><w:pPr><w:spacing w:line="276" w:lineRule="auto"/><w:rPr/></w:pPr><w:r w:rsidDel="00000000" w:rsidR="00000000" w:rsidRPr="00000000"><w:rPr><w:rtl w:val="0"/></w:rPr></w:r></w:p><w:p w:rsidR="00000000" w:rsidDel="00000000" w:rsidP="00000000" w:rsidRDefault="00000000" w:rsidRPr="00000000" w14:paraId="000003BE"><w:pPr><w:spacing w:line="276" w:lineRule="auto"/><w:rPr/></w:pPr><w:r w:rsidDel="00000000" w:rsidR="00000000" w:rsidRPr="00000000"><w:rPr><w:rFonts w:ascii="Arial Unicode MS" w:cs="Arial Unicode MS" w:eastAsia="Arial Unicode MS" w:hAnsi="Arial Unicode MS"/><w:rtl w:val="0"/></w:rPr><w:t xml:space="preserve">單靠反對派是做不到這個效果的，蘋果日報長年累月醜化中國和內地人、擴大內地人在旅行時的負面行為，例如重播一個內地男人說過的一句”如果不是中國，香港人連水也沒得喝”、重點報導大陸惡婦於沙田火車站襲擊一對香港母女事件、以及內地尖子來香港“搶飯碗”等，其他傳媒工作者也加入反中行列，包括立場新聞、眾新聞、熱血時報，和其他偏頗大報等，令一些香港人對內地人的憤怒一觸即發。</w:t></w:r><w:r w:rsidDel="00000000" w:rsidR="00000000" w:rsidRPr="00000000"><w:rPr><w:rtl w:val="0"/></w:rPr></w:r></w:p><w:p w:rsidR="00000000" w:rsidDel="00000000" w:rsidP="00000000" w:rsidRDefault="00000000" w:rsidRPr="00000000" w14:paraId="000003BF"><w:pPr><w:spacing w:line="276" w:lineRule="auto"/><w:rPr/></w:pPr><w:r w:rsidDel="00000000" w:rsidR="00000000" w:rsidRPr="00000000"><w:rPr><w:rtl w:val="0"/></w:rPr></w:r></w:p><w:p w:rsidR="00000000" w:rsidDel="00000000" w:rsidP="00000000" w:rsidRDefault="00000000" w:rsidRPr="00000000" w14:paraId="000003C0"><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靖海侯：香港社会看待内地，有多种声音，但从内地看，事情就简单很多。国家主席习近平2017年视察香港时说过一句话：</w:t></w:r><w:r w:rsidDel="00000000" w:rsidR="00000000" w:rsidRPr="00000000"><w:rPr><w:rFonts w:ascii="Arial Unicode MS" w:cs="Arial Unicode MS" w:eastAsia="Arial Unicode MS" w:hAnsi="Arial Unicode MS"/><w:color w:val="0000ff"/><w:rtl w:val="0"/></w:rPr><w:t xml:space="preserve">「香港发展一直牵动我的心。」中央对</w:t></w:r><w:r w:rsidDel="00000000" w:rsidR="00000000" w:rsidRPr="00000000"><w:rPr><w:rFonts w:ascii="Arial Unicode MS" w:cs="Arial Unicode MS" w:eastAsia="Arial Unicode MS" w:hAnsi="Arial Unicode MS"/><w:color w:val="0000ff"/><w:rtl w:val="0"/></w:rPr><w:t xml:space="preserve">香港的关怀是深沉且深切的，习主席的这句话体现了中央的意志和情感，也代表了全国人民的意志和情感。祖国对香港只有爱，祖国人民对香港同胞只有爱。</w:t></w:r></w:p><w:p w:rsidR="00000000" w:rsidDel="00000000" w:rsidP="00000000" w:rsidRDefault="00000000" w:rsidRPr="00000000" w14:paraId="000003C1"><w:pPr><w:spacing w:line="276" w:lineRule="auto"/><w:rPr/></w:pPr><w:r w:rsidDel="00000000" w:rsidR="00000000" w:rsidRPr="00000000"><w:rPr><w:rtl w:val="0"/></w:rPr></w:r></w:p><w:p w:rsidR="00000000" w:rsidDel="00000000" w:rsidP="00000000" w:rsidRDefault="00000000" w:rsidRPr="00000000" w14:paraId="000003C2"><w:pPr><w:spacing w:line="276" w:lineRule="auto"/><w:rPr/></w:pPr><w:r w:rsidDel="00000000" w:rsidR="00000000" w:rsidRPr="00000000"><w:rPr><w:rtl w:val="0"/></w:rPr></w:r></w:p><w:p w:rsidR="00000000" w:rsidDel="00000000" w:rsidP="00000000" w:rsidRDefault="00000000" w:rsidRPr="00000000" w14:paraId="000003C3"><w:pPr><w:numPr><w:ilvl w:val="0"/><w:numId w:val="2"/></w:num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在2001年7月，終審法院根據《基本法》第24條，在「莊豐源案」判決政府敗訴，父母雙方皆無香港居留權的內地居民（簡稱雙非）在香港所生子女</w:t></w:r><w:r w:rsidDel="00000000" w:rsidR="00000000" w:rsidRPr="00000000"><w:rPr><w:rFonts w:ascii="Arial Unicode MS" w:cs="Arial Unicode MS" w:eastAsia="Arial Unicode MS" w:hAnsi="Arial Unicode MS"/><w:color w:val="202122"/><w:sz w:val="23"/><w:szCs w:val="23"/><w:highlight w:val="white"/><w:rtl w:val="0"/></w:rPr><w:t xml:space="preserve">擁有香港永久性居民身份</w:t></w:r><w:r w:rsidDel="00000000" w:rsidR="00000000" w:rsidRPr="00000000"><w:rPr><w:rFonts w:ascii="Arial Unicode MS" w:cs="Arial Unicode MS" w:eastAsia="Arial Unicode MS" w:hAnsi="Arial Unicode MS"/><w:rtl w:val="0"/></w:rPr><w:t xml:space="preserve">，</w:t></w:r><w:r w:rsidDel="00000000" w:rsidR="00000000" w:rsidRPr="00000000"><w:rPr><w:rFonts w:ascii="Arial Unicode MS" w:cs="Arial Unicode MS" w:eastAsia="Arial Unicode MS" w:hAnsi="Arial Unicode MS"/><w:color w:val="202122"/><w:sz w:val="23"/><w:szCs w:val="23"/><w:highlight w:val="white"/><w:rtl w:val="0"/></w:rPr><w:t xml:space="preserve">此一判決迅即成為案例，</w:t></w:r><w:r w:rsidDel="00000000" w:rsidR="00000000" w:rsidRPr="00000000"><w:rPr><w:rFonts w:ascii="Arial Unicode MS" w:cs="Arial Unicode MS" w:eastAsia="Arial Unicode MS" w:hAnsi="Arial Unicode MS"/><w:rtl w:val="0"/></w:rPr><w:t xml:space="preserve">成為日後大量內地孕婦來香港產子的誘因。2001年至2013年期間，雙非兒童人數不斷增多，引起市民的強烈不滿，並就此發生過遊行抗議，甚至引發「蝗蟲論」的歧視言論。至今香港已有20萬「雙非兒童」，他們在香港佔用學位及福利，長大後也可以申請父母來港居住，令社會擔憂香港資源被嚴重侵蝕。雙非兒童是否中港矛盾的開端？是否一個死結，不能解決？</w:t></w:r></w:p><w:p w:rsidR="00000000" w:rsidDel="00000000" w:rsidP="00000000" w:rsidRDefault="00000000" w:rsidRPr="00000000" w14:paraId="000003C4"><w:pPr><w:spacing w:line="276" w:lineRule="auto"/><w:rPr/></w:pPr><w:r w:rsidDel="00000000" w:rsidR="00000000" w:rsidRPr="00000000"><w:rPr><w:rtl w:val="0"/></w:rPr></w:r></w:p><w:p w:rsidR="00000000" w:rsidDel="00000000" w:rsidP="00000000" w:rsidRDefault="00000000" w:rsidRPr="00000000" w14:paraId="000003C5"><w:pPr><w:spacing w:line="276" w:lineRule="auto"/><w:rPr/></w:pPr><w:r w:rsidDel="00000000" w:rsidR="00000000" w:rsidRPr="00000000"><w:rPr><w:rFonts w:ascii="Arial Unicode MS" w:cs="Arial Unicode MS" w:eastAsia="Arial Unicode MS" w:hAnsi="Arial Unicode MS"/><w:rtl w:val="0"/></w:rPr><w:t xml:space="preserve">李敏妮：先講述一下背景，香港居留權的爭議是從1997年回歸後7月開始爆發的，大量香港人在內地所生子女來港後逾期居留，引發一連串申請居港權的司法覆核案件。1999年1月29日，終審法院就「吳嘉玲案」宣判，申請人勝訴，裁定港人在內地所生子女，不論有否單程證，不論婚生或非婚生，不論出生時父或母是否已成為香港居民，均擁有居港權。港府估計在10年內會有167萬港人內地生子女湧港定居，帶來沉重人口壓力。5月港府提請第一次人大釋法，6月人大出手釋法，否決了香港終審法院的有關裁決，指《基本法》24條的立法原意已體現於96年8月10日的特區籌委會文件中，其中列明父母雙方或一方合法在港定居，在港以外所生的子女才享有居留權，即出生時父或母仍未成為香港居民的便沒有居港權，終使有權來港定居人數減至27萬。</w:t></w:r><w:r w:rsidDel="00000000" w:rsidR="00000000" w:rsidRPr="00000000"><w:rPr><w:rtl w:val="0"/></w:rPr></w:r></w:p><w:p w:rsidR="00000000" w:rsidDel="00000000" w:rsidP="00000000" w:rsidRDefault="00000000" w:rsidRPr="00000000" w14:paraId="000003C6"><w:pPr><w:spacing w:line="276" w:lineRule="auto"/><w:rPr/></w:pPr><w:r w:rsidDel="00000000" w:rsidR="00000000" w:rsidRPr="00000000"><w:rPr><w:rtl w:val="0"/></w:rPr></w:r></w:p><w:p w:rsidR="00000000" w:rsidDel="00000000" w:rsidP="00000000" w:rsidRDefault="00000000" w:rsidRPr="00000000" w14:paraId="000003C7"><w:pPr><w:spacing w:line="276" w:lineRule="auto"/><w:rPr/></w:pPr><w:r w:rsidDel="00000000" w:rsidR="00000000" w:rsidRPr="00000000"><w:rPr><w:rFonts w:ascii="Arial Unicode MS" w:cs="Arial Unicode MS" w:eastAsia="Arial Unicode MS" w:hAnsi="Arial Unicode MS"/><w:rtl w:val="0"/></w:rPr><w:t xml:space="preserve">人大釋法是為了堵截一個社會問題，但反對派批評先例一開，人大可以肆意釋法，破壞香港司法獨立，法律界更發起“沉默大游行”，抗議特區政府提請人大釋法。2001年7月20日，父母均是內地人但在港出生的莊豐源獲終審法院裁定擁有居港權，但終院沒有按99年人大的釋法的原意判案，之後全國人大常委透過新華社對此表示關注，當年政府官員沒有再提請人大釋法。按當時媒體的報道，其實中央政府早於1999年已經釋法，只是終審法院在判決時錯誤理解《基本法》條文。</w:t></w:r><w:r w:rsidDel="00000000" w:rsidR="00000000" w:rsidRPr="00000000"><w:rPr><w:rtl w:val="0"/></w:rPr></w:r></w:p><w:p w:rsidR="00000000" w:rsidDel="00000000" w:rsidP="00000000" w:rsidRDefault="00000000" w:rsidRPr="00000000" w14:paraId="000003C8"><w:pPr><w:spacing w:line="276" w:lineRule="auto"/><w:rPr/></w:pPr><w:r w:rsidDel="00000000" w:rsidR="00000000" w:rsidRPr="00000000"><w:rPr><w:rtl w:val="0"/></w:rPr></w:r></w:p><w:p w:rsidR="00000000" w:rsidDel="00000000" w:rsidP="00000000" w:rsidRDefault="00000000" w:rsidRPr="00000000" w14:paraId="000003C9"><w:pPr><w:spacing w:line="276" w:lineRule="auto"/><w:rPr/></w:pPr><w:r w:rsidDel="00000000" w:rsidR="00000000" w:rsidRPr="00000000"><w:rPr><w:rFonts w:ascii="Arial Unicode MS" w:cs="Arial Unicode MS" w:eastAsia="Arial Unicode MS" w:hAnsi="Arial Unicode MS"/><w:rtl w:val="0"/></w:rPr><w:t xml:space="preserve">「莊豐源案」是香港政治問題的典型例子。在香港的泛政治化的控制下，每次人大釋法都引起爭議，被認為是干預香港內部事務，摧毀香港法治，而且當時雙非嬰兒數量少（2001年只有620人），整個社會也對莊豐源感同情，釋法並無民意支持，於是政府不再提請人大釋法與當年的輿論壓力有關。判決引致後來的雙非嬰兒，在社會產生尖銳的矛盾，成為人權問題。可是，事件多年後被人扭曲，自2004年，“雙非”孕婦湧港，2010年達到高峰（網上資料：單是2010，超過三萬人），及後被蘋果日報渲染為“蝗蟲”，每天鋤擊雙非；反對派狠批港府的人口政策，未有阻止雙非入港。</w:t></w:r><w:r w:rsidDel="00000000" w:rsidR="00000000" w:rsidRPr="00000000"><w:rPr><w:rtl w:val="0"/></w:rPr></w:r></w:p><w:p w:rsidR="00000000" w:rsidDel="00000000" w:rsidP="00000000" w:rsidRDefault="00000000" w:rsidRPr="00000000" w14:paraId="000003CA"><w:pPr><w:spacing w:line="276" w:lineRule="auto"/><w:rPr><w:rFonts w:ascii="Arimo" w:cs="Arimo" w:eastAsia="Arimo" w:hAnsi="Arimo"/></w:rPr></w:pPr><w:r w:rsidDel="00000000" w:rsidR="00000000" w:rsidRPr="00000000"><w:rPr><w:rtl w:val="0"/></w:rPr></w:r></w:p><w:p w:rsidR="00000000" w:rsidDel="00000000" w:rsidP="00000000" w:rsidRDefault="00000000" w:rsidRPr="00000000" w14:paraId="000003CB"><w:pPr><w:spacing w:line="276" w:lineRule="auto"/><w:rPr/></w:pPr><w:r w:rsidDel="00000000" w:rsidR="00000000" w:rsidRPr="00000000"><w:rPr><w:rFonts w:ascii="Arial Unicode MS" w:cs="Arial Unicode MS" w:eastAsia="Arial Unicode MS" w:hAnsi="Arial Unicode MS"/><w:color w:val="0000ff"/><w:rtl w:val="0"/></w:rPr><w:t xml:space="preserve">靖海侯：亦如我们在前面几期对话中所说的，香港社会的很多问题有多面性：1.不一定是真的是问题，而是被反对派渲染为问题，制造并夸大了问题的严重性；2.很多问题就是具体的问题或曰问题本身，而反对派在问题上刻意附加了政治色彩，引导至两地关系或中央与特区关系的层面；3.造成问题的原因也未必是社会舆论所指向的方面，而是一些媒体塑就了人们的刻板印象。</w:t></w:r><w:r w:rsidDel="00000000" w:rsidR="00000000" w:rsidRPr="00000000"><w:rPr><w:rtl w:val="0"/></w:rPr></w:r></w:p><w:p w:rsidR="00000000" w:rsidDel="00000000" w:rsidP="00000000" w:rsidRDefault="00000000" w:rsidRPr="00000000" w14:paraId="000003CC"><w:pPr><w:shd w:fill="ffffff" w:val="clear"/><w:spacing w:after="120" w:before="120" w:line="276" w:lineRule="auto"/><w:rPr/></w:pPr><w:r w:rsidDel="00000000" w:rsidR="00000000" w:rsidRPr="00000000"><w:rPr><w:rtl w:val="0"/></w:rPr></w:r></w:p><w:p w:rsidR="00000000" w:rsidDel="00000000" w:rsidP="00000000" w:rsidRDefault="00000000" w:rsidRPr="00000000" w14:paraId="000003CD"><w:pPr><w:shd w:fill="ffffff" w:val="clear"/><w:spacing w:after="120" w:before="120" w:line="276" w:lineRule="auto"/><w:rPr/></w:pPr><w:r w:rsidDel="00000000" w:rsidR="00000000" w:rsidRPr="00000000"><w:rPr><w:rFonts w:ascii="Arial Unicode MS" w:cs="Arial Unicode MS" w:eastAsia="Arial Unicode MS" w:hAnsi="Arial Unicode MS"/><w:rtl w:val="0"/></w:rPr><w:t xml:space="preserve">李敏妮：反對派真的當香港人失憶，把雙非問題賊贓嫁禍給政府！反問當年誰代表莊豐源得到勝訴的？是其代表大律師——公民黨核心成員李志喜。當年公民黨黨魁梁家傑發文，對港府不尋求人大釋法表示歡迎，認為能避免對法治、司法獨立及一國兩制造成影響。2012年1月30日，《文匯報》揭露公民黨策動「莊豐源案」，目的是煽動兩地同胞互相仇恨。梁家傑同日會見傳媒，將「雙非」責任歸咎於政府堵截不力和2003年實施的自由行政策上，並不要臉的說：可通過修改《基本法》解決「雙非」問題。通過這個例子，可以看到泛民政客如何策動社會問題，用以分化兩地人。 </w:t></w:r><w:r w:rsidDel="00000000" w:rsidR="00000000" w:rsidRPr="00000000"><w:rPr><w:rtl w:val="0"/></w:rPr></w:r></w:p><w:p w:rsidR="00000000" w:rsidDel="00000000" w:rsidP="00000000" w:rsidRDefault="00000000" w:rsidRPr="00000000" w14:paraId="000003CE"><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CF"><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是的。就双非儿童来说，首先这是法律问题，而根据香港终审法院的判决（勿论合理与否），双非儿童在香港应受到平等对待；其次这是人权问题，也就是说既然法律上接受其在香港的地位，那双非儿童就自然享有社会福利的权利、接受教育的权利。也就是说，双非儿童即便造成了一定的社会问题，也不在双非儿童自己，甚至不在这些双非儿童的父母，而是一个普遍的法律问题和人权问题。</w:t></w:r></w:p><w:p w:rsidR="00000000" w:rsidDel="00000000" w:rsidP="00000000" w:rsidRDefault="00000000" w:rsidRPr="00000000" w14:paraId="000003D0"><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D1"><w:pPr><w:shd w:fill="ffffff" w:val="clear"/><w:spacing w:after="120" w:before="120" w:line="276" w:lineRule="auto"/><w:rPr><w:color w:val="202122"/><w:sz w:val="23"/><w:szCs w:val="23"/><w:highlight w:val="white"/></w:rPr></w:pPr><w:r w:rsidDel="00000000" w:rsidR="00000000" w:rsidRPr="00000000"><w:rPr><w:rFonts w:ascii="Arial Unicode MS" w:cs="Arial Unicode MS" w:eastAsia="Arial Unicode MS" w:hAnsi="Arial Unicode MS"/><w:rtl w:val="0"/></w:rPr><w:t xml:space="preserve">李敏妮：對，這是一個法律問題的後果。我在南華早報新聞部工作時，有一次，大概在2006年，我被派到東區區議會的會議，聽到區議員向與會官員，提出內地孕婦來港產子的問題，他們討論孕婦如被阻止入境，可能違反他們的人權，但也擔憂他們在香港出生的孩子，誰人照顧他們？ 他們應否享有香港的福利呢？如沒有，會否剝奪他們的人權等。當時我是初次接觸這個議題，完全沒有概念，議員們都不知道怎樣看待這個問題，當時還沒有被稱為“雙非”。 </w:t></w:r><w:r w:rsidDel="00000000" w:rsidR="00000000" w:rsidRPr="00000000"><w:rPr><w:rtl w:val="0"/></w:rPr></w:r></w:p><w:p w:rsidR="00000000" w:rsidDel="00000000" w:rsidP="00000000" w:rsidRDefault="00000000" w:rsidRPr="00000000" w14:paraId="000003D2"><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D3"><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双非儿童所以出现，又是历史发展的问题。过去，两地经济社会发展水平有差异，推动“人往高处走”，是人的理性选择造成的。但现在，随着内地进入新发展阶段，“双非儿童”出现的历史条件和现实基础已经出现了很大的变化，特别是前几年香港局势不稳，内地人到香港生孩子的意愿已经大大降低了。网上的一个公开数据显示，2006年到2012年期间，双非儿童每年新增都逾万，到2013年以后此数字悬崖式下滑，年均不足1000个，一个可见可望的趋势是，“双非儿童”不会完全消失，但规模还将缩减下去。</w:t></w:r></w:p><w:p w:rsidR="00000000" w:rsidDel="00000000" w:rsidP="00000000" w:rsidRDefault="00000000" w:rsidRPr="00000000" w14:paraId="000003D4"><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D5"><w:pPr><w:shd w:fill="ffffff" w:val="clear"/><w:spacing w:after="120" w:before="120" w:line="276" w:lineRule="auto"/><w:rPr/></w:pPr><w:r w:rsidDel="00000000" w:rsidR="00000000" w:rsidRPr="00000000"><w:rPr><w:rFonts w:ascii="Arial Unicode MS" w:cs="Arial Unicode MS" w:eastAsia="Arial Unicode MS" w:hAnsi="Arial Unicode MS"/><w:rtl w:val="0"/></w:rPr><w:t xml:space="preserve">李敏妮：雙非兒童是一個悲劇，他們出生後便受到一定程度的社會歧視，住在親戚的家寄人籬下，又或是獨自搬到板間房。我的朋友從內地來的太太告訴我，她的姐姐的兒子就是“雙非兒童”，姐姐就是為了給予孩子好的教育和生活，才來港產子的。現在兒子12歲，之前在阿姨的家住，但由於住得太久了不可再留，去年獨自搬到板間房。每天他自己一人生活，久久未有父母來香港探他一次，他想回大陸住，但父母不想他放棄香港的教育。我聽到這個個案非常心痛，他只是12歲，一個天真爛漫的年紀便要面對孤獨無助。從人的角度，我們不應該關懷他們嗎？ </w:t></w:r><w:r w:rsidDel="00000000" w:rsidR="00000000" w:rsidRPr="00000000"><w:rPr><w:rtl w:val="0"/></w:rPr></w:r></w:p><w:p w:rsidR="00000000" w:rsidDel="00000000" w:rsidP="00000000" w:rsidRDefault="00000000" w:rsidRPr="00000000" w14:paraId="000003D6"><w:pPr><w:shd w:fill="ffffff" w:val="clear"/><w:spacing w:after="120" w:before="120" w:line="276" w:lineRule="auto"/><w:rPr/></w:pPr><w:r w:rsidDel="00000000" w:rsidR="00000000" w:rsidRPr="00000000"><w:rPr><w:rFonts w:ascii="Arial Unicode MS" w:cs="Arial Unicode MS" w:eastAsia="Arial Unicode MS" w:hAnsi="Arial Unicode MS"/><w:rtl w:val="0"/></w:rPr><w:t xml:space="preserve">有人會說，是他們的父母自討苦吃，以孩子佔用香港的綜援及福利。坦白說，追求更美好的生活是人之常情，如我們設身處地，我們也可能會做同樣的決定。我有一個朋友，四個孩子都是在美國出世，她跟老公都沒有美國公民身份，是正式的“雙非”，她嚮往美國的居住環境，想孩子有個更好的未來，為何她的行為不會受到香港人譴責？現在英國經濟低迷，近月急急用BNO到英國定居的“香港人”，去搶英國人的工作，子女享受他們的教育，跟香港的雙非有何分別？既然雙非問題已經發生，我相信人應該有憐憫，而不是嚴人寬己。</w:t></w:r><w:r w:rsidDel="00000000" w:rsidR="00000000" w:rsidRPr="00000000"><w:rPr><w:rtl w:val="0"/></w:rPr></w:r></w:p><w:p w:rsidR="00000000" w:rsidDel="00000000" w:rsidP="00000000" w:rsidRDefault="00000000" w:rsidRPr="00000000" w14:paraId="000003D7"><w:pPr><w:shd w:fill="ffffff" w:val="clear"/><w:spacing w:after="120" w:before="120" w:line="276" w:lineRule="auto"/><w:rPr/></w:pPr><w:r w:rsidDel="00000000" w:rsidR="00000000" w:rsidRPr="00000000"><w:rPr><w:rtl w:val="0"/></w:rPr></w:r></w:p><w:p w:rsidR="00000000" w:rsidDel="00000000" w:rsidP="00000000" w:rsidRDefault="00000000" w:rsidRPr="00000000" w14:paraId="000003D8"><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对，就是要正视这一问题。双非儿童的问题是香港社会民生问题的折射，也是香港社会“泛政治化”问题的折射。此问题既不是造成两地关系局部紧张的原因，也不会因为此问题消失而能解决两地关系局部紧张的局面。我们不妨就把它还原到社会问题的层面，通过社会福利制度安排来消化，包括推动香港解决社会深层次问题，发展经济和改善民生等。</w:t></w:r></w:p><w:p w:rsidR="00000000" w:rsidDel="00000000" w:rsidP="00000000" w:rsidRDefault="00000000" w:rsidRPr="00000000" w14:paraId="000003D9"><w:pPr><w:shd w:fill="ffffff" w:val="clear"/><w:spacing w:after="120" w:before="120" w:line="276" w:lineRule="auto"/><w:rPr/></w:pPr><w:r w:rsidDel="00000000" w:rsidR="00000000" w:rsidRPr="00000000"><w:rPr><w:rtl w:val="0"/></w:rPr></w:r></w:p><w:p w:rsidR="00000000" w:rsidDel="00000000" w:rsidP="00000000" w:rsidRDefault="00000000" w:rsidRPr="00000000" w14:paraId="000003DA"><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4）2003年沙士重創香港經濟，中央政府為援助香港，在同年七月底開始內地居民赴港「自由行」政策。近年中港矛盾的加劇，自由行是否始作俑者？當年的特首沒有盡力為香港人向中央反映自由行帶來的民生問題，令矛盾持續，他們應否為此事負責？ 自由行為香港帶來經濟貢獻，但同時又引起很多民生問題，例如街道擠擁以及通貨膨脹等，那應該怎樣平衡和解決呢？</w:t></w:r></w:p><w:p w:rsidR="00000000" w:rsidDel="00000000" w:rsidP="00000000" w:rsidRDefault="00000000" w:rsidRPr="00000000" w14:paraId="000003DB"><w:pPr><w:spacing w:line="276" w:lineRule="auto"/><w:rPr><w:rFonts w:ascii="Arimo" w:cs="Arimo" w:eastAsia="Arimo" w:hAnsi="Arimo"/></w:rPr></w:pPr><w:r w:rsidDel="00000000" w:rsidR="00000000" w:rsidRPr="00000000"><w:rPr><w:rtl w:val="0"/></w:rPr></w:r></w:p><w:p w:rsidR="00000000" w:rsidDel="00000000" w:rsidP="00000000" w:rsidRDefault="00000000" w:rsidRPr="00000000" w14:paraId="000003DC"><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自由行”跟“双非儿童”类似，又是一个没有被香港反对派所正视并公正对待的问题。我们都知道，“自由行”的推出：1.是特区政府基于当时香港经济发展困难，主动向中央提出的申请；2.是中央政府考虑香港的实际情况，并在充分听取各方意见后谨慎有度放开的，初期实施时只面向广东省的4个城市居民；3.在香港社会实施初期得到了欢迎，并应香港社会呼声在2004年、2006年、2007年、2009年等多次扩大了“自由行”在内地的开放城市；4.关键是自由行确实带动了香港的经济发展，助益香港走出了2003年的经济危机，并使社会失业率到2011年持续下降。</w:t></w:r></w:p><w:p w:rsidR="00000000" w:rsidDel="00000000" w:rsidP="00000000" w:rsidRDefault="00000000" w:rsidRPr="00000000" w14:paraId="000003DD"><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DE"><w:pPr><w:spacing w:line="276" w:lineRule="auto"/><w:rPr/></w:pPr><w:r w:rsidDel="00000000" w:rsidR="00000000" w:rsidRPr="00000000"><w:rPr><w:rFonts w:ascii="Arial Unicode MS" w:cs="Arial Unicode MS" w:eastAsia="Arial Unicode MS" w:hAnsi="Arial Unicode MS"/><w:rtl w:val="0"/></w:rPr><w:t xml:space="preserve">李敏妮：2003年，沙士爆發，進一步打擊尚未從亞洲金融風暴中全面復甦的香港經濟，樓價下跌超過65%，很多人慘變負資產，市民失業、民怨四起。反對派乘勢發動7月1號大遊行，50萬人上街。同月28日，為了救港經濟和挽回港府的民心，中國開通自由行放遊客到香港，當時香港人普遍非常感謝內地的。可是董建華和曾蔭權兩屆政府，快速擴展自由行至現時的49個城市，內地旅客人數由2003年時的850萬，到現時的4000多萬，佔每年訪港旅客總數的大多數，香港人開始承受不到大量的人流。</w:t></w:r><w:r w:rsidDel="00000000" w:rsidR="00000000" w:rsidRPr="00000000"><w:rPr><w:rtl w:val="0"/></w:rPr></w:r></w:p><w:p w:rsidR="00000000" w:rsidDel="00000000" w:rsidP="00000000" w:rsidRDefault="00000000" w:rsidRPr="00000000" w14:paraId="000003DF"><w:pPr><w:spacing w:line="276" w:lineRule="auto"/><w:rPr/></w:pPr><w:r w:rsidDel="00000000" w:rsidR="00000000" w:rsidRPr="00000000"><w:rPr><w:rtl w:val="0"/></w:rPr></w:r></w:p><w:p w:rsidR="00000000" w:rsidDel="00000000" w:rsidP="00000000" w:rsidRDefault="00000000" w:rsidRPr="00000000" w14:paraId="000003E0"><w:pPr><w:spacing w:line="276" w:lineRule="auto"/><w:rPr/></w:pPr><w:r w:rsidDel="00000000" w:rsidR="00000000" w:rsidRPr="00000000"><w:rPr><w:rFonts w:ascii="Arial Unicode MS" w:cs="Arial Unicode MS" w:eastAsia="Arial Unicode MS" w:hAnsi="Arial Unicode MS"/><w:rtl w:val="0"/></w:rPr><w:t xml:space="preserve">雖然自由行為香港帶來經濟效益，但也帶來了一些民生問題，包括水貨客、街道和交通工具擠擁、租金上漲令小生意結業、通貨膨脹，文化衝突，商鋪單一化等。問題令反對派有機可乘，2012年開始，他們爭取叫停自由行，利用自由行問題進行分化。2014年，網上群組「反赤化．反殖民」舉行連串強烈歧視的「驅蝗行動」，抗議自由行旅客“逼爆”香港。2015年，本土派在網上發起光復行動，反對自由行和水貨客。 雖然自由行是帶來一些問題，但反對派意圖令香港人覺得問題非常巨大，有心擴大兩地緊張關係。</w:t></w:r><w:r w:rsidDel="00000000" w:rsidR="00000000" w:rsidRPr="00000000"><w:rPr><w:rtl w:val="0"/></w:rPr></w:r></w:p><w:p w:rsidR="00000000" w:rsidDel="00000000" w:rsidP="00000000" w:rsidRDefault="00000000" w:rsidRPr="00000000" w14:paraId="000003E1"><w:pPr><w:spacing w:line="276" w:lineRule="auto"/><w:rPr/></w:pPr><w:r w:rsidDel="00000000" w:rsidR="00000000" w:rsidRPr="00000000"><w:rPr><w:rtl w:val="0"/></w:rPr></w:r></w:p><w:p w:rsidR="00000000" w:rsidDel="00000000" w:rsidP="00000000" w:rsidRDefault="00000000" w:rsidRPr="00000000" w14:paraId="000003E2"><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将自由行归结为两地关系出现紧张局面的原因，难以自圆其说，同样是反对派的一种“阴谋论”和诋毁破坏两地关系的手段。并且，自由行的政策这些年来一直在调整完善。2012年，时任国家旅游局局长称，关注香港接待内地游客承受能力的问题。2015年，时任特首梁振英表示将就收紧自由行政策与内地沟通，并在同年改变了深圳市居民“一签多行”的政策。也就是说，推出自由行政策，完全是中央支持香港发展经济、改善民生的努力，也完全是站在香港角度谋划开展的，中央始终考虑的因素只有一个，那就是将政策红利放到最大、负面效应降至最低。而香港特区政府在此期间主动推动，香港社会因此政策也多有受益，问题并非香港反对派所论述的那般，也没他们反映出的那般严重。</w:t></w:r></w:p><w:p w:rsidR="00000000" w:rsidDel="00000000" w:rsidP="00000000" w:rsidRDefault="00000000" w:rsidRPr="00000000" w14:paraId="000003E3"><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E4"><w:pPr><w:spacing w:line="276" w:lineRule="auto"/><w:rPr/></w:pPr><w:r w:rsidDel="00000000" w:rsidR="00000000" w:rsidRPr="00000000"><w:rPr><w:rFonts w:ascii="Arial Unicode MS" w:cs="Arial Unicode MS" w:eastAsia="Arial Unicode MS" w:hAnsi="Arial Unicode MS"/><w:rtl w:val="0"/></w:rPr><w:t xml:space="preserve">李敏妮： 在這件事裏面，沒有人是錯的。在中國的遊客來說，他們只是因為喜歡香港，來香港旅遊消費，就等於我們喜歡到內地旅行。但由於香港地少人多，香港人活在狹窄的房子裏，已經感到很壓迫，面對滿街都是人，因此感到頗辛苦，再加上反對派煽風點火，有些港人感到香港被內地人“霸佔了”。記得從1980年代開始，香港人常常到深圳玩，香蜜湖、西麗湖，夜夜笙歌，每天到深圳市場買餸，內地人從沒有厭惡香港人到大陸玩，對他們處處歡迎。這可能是由於大陸街道寬敞，香港人的人流沒有對內地人構成壓力，再加上內地人性格比較包容，和laid back（放鬆）。</w:t></w:r><w:r w:rsidDel="00000000" w:rsidR="00000000" w:rsidRPr="00000000"><w:rPr><w:rtl w:val="0"/></w:rPr></w:r></w:p><w:p w:rsidR="00000000" w:rsidDel="00000000" w:rsidP="00000000" w:rsidRDefault="00000000" w:rsidRPr="00000000" w14:paraId="000003E5"><w:pPr><w:spacing w:line="276" w:lineRule="auto"/><w:rPr/></w:pPr><w:r w:rsidDel="00000000" w:rsidR="00000000" w:rsidRPr="00000000"><w:rPr><w:rtl w:val="0"/></w:rPr></w:r></w:p><w:p w:rsidR="00000000" w:rsidDel="00000000" w:rsidP="00000000" w:rsidRDefault="00000000" w:rsidRPr="00000000" w14:paraId="000003E6"><w:pPr><w:spacing w:line="276" w:lineRule="auto"/><w:rPr/></w:pPr><w:r w:rsidDel="00000000" w:rsidR="00000000" w:rsidRPr="00000000"><w:rPr><w:rFonts w:ascii="Arial Unicode MS" w:cs="Arial Unicode MS" w:eastAsia="Arial Unicode MS" w:hAnsi="Arial Unicode MS"/><w:rtl w:val="0"/></w:rPr><w:t xml:space="preserve">自由行所帶來的兩地磨擦，亦跟香港人的生活壓力有關。本地人長期處於競爭中，沒有多少社會福利，沒住房，香港人已經壓力爆煲，因此失去了包容，容不下其他人。很多人的生活每況愈下，當看到內地人到香港買名牌手袋手錶，心裡酸了，導致有些港人變成“妒忌”內地人，自由行便成為矛盾了。中央推出自由行的目的是想保護香港，知道我們的經濟非常薄弱，需要遊客收入支持，沒有了自由行就如現在的一潭死水。這個問題有兩個解決方法：短期的，香港政府可以考慮與中央商討</w:t></w:r><w:r w:rsidDel="00000000" w:rsidR="00000000" w:rsidRPr="00000000"><w:rPr><w:rFonts w:ascii="Arial Unicode MS" w:cs="Arial Unicode MS" w:eastAsia="Arial Unicode MS" w:hAnsi="Arial Unicode MS"/><w:color w:val="202122"/><w:sz w:val="23"/><w:szCs w:val="23"/><w:highlight w:val="white"/><w:rtl w:val="0"/></w:rPr><w:t xml:space="preserve">收緊自由行政策，</w:t></w:r><w:r w:rsidDel="00000000" w:rsidR="00000000" w:rsidRPr="00000000"><w:rPr><w:rFonts w:ascii="Arial Unicode MS" w:cs="Arial Unicode MS" w:eastAsia="Arial Unicode MS" w:hAnsi="Arial Unicode MS"/><w:rtl w:val="0"/></w:rPr><w:t xml:space="preserve">令來港人數達至一個香港承受得了的數目；長期的，政府利用自由行托著經濟的期間，盡快發展經濟，令香港經濟多元化和平衡，不用依賴任何一個來源，而引起以上的問題。 </w:t></w:r><w:r w:rsidDel="00000000" w:rsidR="00000000" w:rsidRPr="00000000"><w:rPr><w:rtl w:val="0"/></w:rPr></w:r></w:p><w:p w:rsidR="00000000" w:rsidDel="00000000" w:rsidP="00000000" w:rsidRDefault="00000000" w:rsidRPr="00000000" w14:paraId="000003E7"><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E8"><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我的理解是，两地推动自由行政策，好比为香港经济发展建了一个“蓄水池”，当香港缺水时就开闸，当香港不缺水时就减少输入，是相当灵活且相当科学的。其中所产生的有些问题，一方面是因为文化差异问题，一方面是个别行业的利益冲突问题，最后才是街道拥挤等表象问题。而就我看来，这项政策不是太宽了，而是太严了。香港这些年来一直采取对内地最严的通关政策，比外国人士有过之而不及，甚至都有些苛刻了。这不是一个正常的安排，可能都不是平等互惠的。这一点，我们下面在新移民的问题上还会讨论。</w:t></w:r></w:p><w:p w:rsidR="00000000" w:rsidDel="00000000" w:rsidP="00000000" w:rsidRDefault="00000000" w:rsidRPr="00000000" w14:paraId="000003E9"><w:pPr><w:spacing w:line="276" w:lineRule="auto"/><w:rPr/></w:pPr><w:r w:rsidDel="00000000" w:rsidR="00000000" w:rsidRPr="00000000"><w:rPr><w:rtl w:val="0"/></w:rPr></w:r></w:p><w:p w:rsidR="00000000" w:rsidDel="00000000" w:rsidP="00000000" w:rsidRDefault="00000000" w:rsidRPr="00000000" w14:paraId="000003EA"><w:pPr><w:spacing w:line="276" w:lineRule="auto"/><w:rPr/></w:pPr><w:r w:rsidDel="00000000" w:rsidR="00000000" w:rsidRPr="00000000"><w:rPr><w:rFonts w:ascii="Arial Unicode MS" w:cs="Arial Unicode MS" w:eastAsia="Arial Unicode MS" w:hAnsi="Arial Unicode MS"/><w:rtl w:val="0"/></w:rPr><w:t xml:space="preserve">李敏妮：您提出通關政策的問題，值得我們思考。</w:t></w:r><w:r w:rsidDel="00000000" w:rsidR="00000000" w:rsidRPr="00000000"><w:rPr><w:rtl w:val="0"/></w:rPr></w:r></w:p><w:p w:rsidR="00000000" w:rsidDel="00000000" w:rsidP="00000000" w:rsidRDefault="00000000" w:rsidRPr="00000000" w14:paraId="000003EB"><w:pPr><w:spacing w:line="276" w:lineRule="auto"/><w:rPr/></w:pPr><w:r w:rsidDel="00000000" w:rsidR="00000000" w:rsidRPr="00000000"><w:rPr><w:rtl w:val="0"/></w:rPr></w:r></w:p><w:p w:rsidR="00000000" w:rsidDel="00000000" w:rsidP="00000000" w:rsidRDefault="00000000" w:rsidRPr="00000000" w14:paraId="000003EC"><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5）2012年9月15日，</w:t></w:r><w:r w:rsidDel="00000000" w:rsidR="00000000" w:rsidRPr="00000000"><w:rPr><w:rFonts w:ascii="Arial Unicode MS" w:cs="Arial Unicode MS" w:eastAsia="Arial Unicode MS" w:hAnsi="Arial Unicode MS"/><w:color w:val="202122"/><w:sz w:val="23"/><w:szCs w:val="23"/><w:highlight w:val="white"/><w:rtl w:val="0"/></w:rPr><w:t xml:space="preserve">網民響應社交網絡號召，到上水</w:t></w:r><w:r w:rsidDel="00000000" w:rsidR="00000000" w:rsidRPr="00000000"><w:rPr><w:rFonts w:ascii="Arial Unicode MS" w:cs="Arial Unicode MS" w:eastAsia="Arial Unicode MS" w:hAnsi="Arial Unicode MS"/><w:rtl w:val="0"/></w:rPr><w:t xml:space="preserve">參與「光復上水站」行動，抗議政府無視水貨客充斥上水的問題，示威者在街上大罵水貨客是「蝗蟲」，舉起「中國人滾回中國」標語，</w:t></w:r><w:r w:rsidDel="00000000" w:rsidR="00000000" w:rsidRPr="00000000"><w:rPr><w:rFonts w:ascii="Arial Unicode MS" w:cs="Arial Unicode MS" w:eastAsia="Arial Unicode MS" w:hAnsi="Arial Unicode MS"/><w:color w:val="202122"/><w:sz w:val="23"/><w:szCs w:val="23"/><w:highlight w:val="white"/><w:rtl w:val="0"/></w:rPr><w:t xml:space="preserve">高呼</w:t></w:r><w:r w:rsidDel="00000000" w:rsidR="00000000" w:rsidRPr="00000000"><w:rPr><w:rFonts w:ascii="Arial Unicode MS" w:cs="Arial Unicode MS" w:eastAsia="Arial Unicode MS" w:hAnsi="Arial Unicode MS"/><w:rtl w:val="0"/></w:rPr><w:t xml:space="preserve">「保衞家園」口號。 行動零星持續至2013年3月。之後於2015年再發生一連串針對水貨客的光復行動，分別在元朗及屯門，行動開始變得暴力及失控，示威者包圍拖篋客惡言辱罵，踢途人的拖篋，拍打腳踢路人，查看路人攜帶的物品。您見到2012 和2015年這二幕嗎？您當時的感受如何？有人形容這些「踢篋」和「</w:t></w:r><w:r w:rsidDel="00000000" w:rsidR="00000000" w:rsidRPr="00000000"><w:rPr><w:rFonts w:ascii="Arial Unicode MS" w:cs="Arial Unicode MS" w:eastAsia="Arial Unicode MS" w:hAnsi="Arial Unicode MS"/><w:color w:val="202122"/><w:sz w:val="23"/><w:szCs w:val="23"/><w:highlight w:val="white"/><w:rtl w:val="0"/></w:rPr><w:t xml:space="preserve">滾出香港」</w:t></w:r><w:r w:rsidDel="00000000" w:rsidR="00000000" w:rsidRPr="00000000"><w:rPr><w:rFonts w:ascii="Arial Unicode MS" w:cs="Arial Unicode MS" w:eastAsia="Arial Unicode MS" w:hAnsi="Arial Unicode MS"/><w:rtl w:val="0"/></w:rPr><w:t xml:space="preserve">行動目的是在社會煽動「去中國化」，你認同嗎？這是否港獨意識在港萌芽的開端，還是更早已經開始？</w:t></w:r></w:p><w:p w:rsidR="00000000" w:rsidDel="00000000" w:rsidP="00000000" w:rsidRDefault="00000000" w:rsidRPr="00000000" w14:paraId="000003ED"><w:pPr><w:spacing w:line="276" w:lineRule="auto"/><w:rPr><w:rFonts w:ascii="Arimo" w:cs="Arimo" w:eastAsia="Arimo" w:hAnsi="Arimo"/></w:rPr></w:pPr><w:r w:rsidDel="00000000" w:rsidR="00000000" w:rsidRPr="00000000"><w:rPr><w:rtl w:val="0"/></w:rPr></w:r></w:p><w:p w:rsidR="00000000" w:rsidDel="00000000" w:rsidP="00000000" w:rsidRDefault="00000000" w:rsidRPr="00000000" w14:paraId="000003EE"><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针对上水水货客发生的冲突事件，更显滑稽，更加不可理喻。1.水货客问题就是一个简单的法律问题，若不合法，依法打击即可，打击不力则是执法力度问题；2.不是上水的人反对水货客，上水不少商户还依赖水货客，甚至因此发展出一条经济带，所以上水事件未必有真正的利益冲突，即便有真正的利益冲突也不应该由那些所谓“示威者”来体现；3.上水事件从一开始就带有严重的政治色彩，甚至是“港独”色彩，这种上纲上线行为是精心策划组织的，是香港存在反中乱港势力和活动的表现。</w:t></w:r></w:p><w:p w:rsidR="00000000" w:rsidDel="00000000" w:rsidP="00000000" w:rsidRDefault="00000000" w:rsidRPr="00000000" w14:paraId="000003EF"><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F0"><w:pPr><w:spacing w:line="276" w:lineRule="auto"/><w:rPr/></w:pPr><w:r w:rsidDel="00000000" w:rsidR="00000000" w:rsidRPr="00000000"><w:rPr><w:rFonts w:ascii="Arial Unicode MS" w:cs="Arial Unicode MS" w:eastAsia="Arial Unicode MS" w:hAnsi="Arial Unicode MS"/><w:rtl w:val="0"/></w:rPr><w:t xml:space="preserve">李敏妮：這些光復行動帶有強烈煽動性，一不留神，我們的思考便會被混亂，跟著走。記得有一個星期日，我打算去上水，朋友說：「不要去呀，那些人瘋癲的！」朋友住在北區，他沒有受街道阻塞影響嗎？我相信有，但他有清醒的頭腦，因此沒有墮入抗爭陷阱。「光復上水站」表面聲稱是在網上發起，網民自願參加，為了做出一個假象：是代表香港人的心聲。但很奇怪，翻查網上紀錄，行動第二日，香港自治運動成員出現，部份示威者高舉英屬香港旗幟及穿著有英國國旗的上衣，並且要求香港獨立。當時傳媒沒有質疑行動是否有港獨人士在背後策劃，因為真的不容易察覺，當時在泛民挑動下，港人對中國的不滿是越來越大的，看上去也是自然發生的，本身已經變得偏頗的傳媒又怎能看得清？ </w:t></w:r><w:r w:rsidDel="00000000" w:rsidR="00000000" w:rsidRPr="00000000"><w:rPr><w:rtl w:val="0"/></w:rPr></w:r></w:p><w:p w:rsidR="00000000" w:rsidDel="00000000" w:rsidP="00000000" w:rsidRDefault="00000000" w:rsidRPr="00000000" w14:paraId="000003F1"><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F2"><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2012年和2015年的事件，我在资料中见过，但2019年时我是亲眼目睹了相关事件的。其暴力是真实的，行为是张狂的，动机是险恶的，其目的就是制造两地紧张关系，只不过是拿水货客当了靶子，以排斥水货客、打击水货客的名义排斥内地人、打击内地人。在我看来，这就是标准的“港独”行为。</w:t></w:r></w:p><w:p w:rsidR="00000000" w:rsidDel="00000000" w:rsidP="00000000" w:rsidRDefault="00000000" w:rsidRPr="00000000" w14:paraId="000003F3"><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F4"><w:pPr><w:spacing w:line="276" w:lineRule="auto"/><w:rPr/></w:pPr><w:r w:rsidDel="00000000" w:rsidR="00000000" w:rsidRPr="00000000"><w:rPr><w:rFonts w:ascii="Arial Unicode MS" w:cs="Arial Unicode MS" w:eastAsia="Arial Unicode MS" w:hAnsi="Arial Unicode MS"/><w:rtl w:val="0"/></w:rPr><w:t xml:space="preserve">李敏妮：對，他們就是以排斥水貨客為名，實為“反中國人”。您提起了，我才記起2019年也出現“光復”行動。7月</w:t></w:r><w:r w:rsidDel="00000000" w:rsidR="00000000" w:rsidRPr="00000000"><w:rPr><w:rFonts w:ascii="Arial Unicode MS" w:cs="Arial Unicode MS" w:eastAsia="Arial Unicode MS" w:hAnsi="Arial Unicode MS"/><w:color w:val="202122"/><w:sz w:val="23"/><w:szCs w:val="23"/><w:highlight w:val="white"/><w:rtl w:val="0"/></w:rPr><w:t xml:space="preserve">6日</w:t></w:r><w:r w:rsidDel="00000000" w:rsidR="00000000" w:rsidRPr="00000000"><w:rPr><w:rFonts w:ascii="Arial Unicode MS" w:cs="Arial Unicode MS" w:eastAsia="Arial Unicode MS" w:hAnsi="Arial Unicode MS"/><w:rtl w:val="0"/></w:rPr><w:t xml:space="preserve">，反修例運動爆發半個月後，光復示威者趁勢到屯門公園驅逐內地「大媽」（歧視性的稱呼）；一星期後，即發起「光復上水」反水貨客遊行。當時他們的行動越來越像黑暴，示威者佔據上水馬路和包圍藥房，向警方投擲鐵枝，警方以胡椒噴霧及警棍驅趕，多名警員、示威者及記者受傷。您的膽子好大，竟然到現場看！ </w:t></w:r><w:r w:rsidDel="00000000" w:rsidR="00000000" w:rsidRPr="00000000"><w:rPr><w:rtl w:val="0"/></w:rPr></w:r></w:p><w:p w:rsidR="00000000" w:rsidDel="00000000" w:rsidP="00000000" w:rsidRDefault="00000000" w:rsidRPr="00000000" w14:paraId="000003F5"><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F6"><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修例风波大部分暴力破坏现场，我都去过。“港独”意识或思潮在香港的沉渣泛起，也不是从上水反水货客才有的。我们都知道，2012年9月发生了上水事件，但在同年5月份，香港“港独”分子就组织了反对德育及国民教育科的游行。可以说，上水事件不过是“港独”分子行动的发展和扩展。我在之前的对话中，反复强调香港问题主要是政治问题，并指出这一问题出现多时、形成久矣，意思也是说反中乱港的问题可能自香港回归之日甚至之前都已经存在。而所以后面还不断发展恶化，主要是没有及时管控、有效防范、果断制止和惩治。</w:t></w:r></w:p><w:p w:rsidR="00000000" w:rsidDel="00000000" w:rsidP="00000000" w:rsidRDefault="00000000" w:rsidRPr="00000000" w14:paraId="000003F7"><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F8"><w:pPr><w:spacing w:line="276" w:lineRule="auto"/><w:rPr><w:rFonts w:ascii="Arimo" w:cs="Arimo" w:eastAsia="Arimo" w:hAnsi="Arimo"/><w:color w:val="0000ff"/></w:rPr></w:pPr><w:r w:rsidDel="00000000" w:rsidR="00000000" w:rsidRPr="00000000"><w:rPr><w:rFonts w:ascii="Arial Unicode MS" w:cs="Arial Unicode MS" w:eastAsia="Arial Unicode MS" w:hAnsi="Arial Unicode MS"/><w:rtl w:val="0"/></w:rPr><w:t xml:space="preserve">李敏妮：或者說港獨的意識在回歸前後已慢慢被植入，近年藉著民生問題惡化而全速前進。若檢視整個“光復”過程，不難發覺背後是有人策劃，為了形成一個“暴力抗爭”的社會。由2012年開始，示威者已經戴上黑口罩，蓋著全面的面罩，製造一種“你看不到我，我就可以犯法”的風氣。光復行動由上水蔓延至元朗、屯門、沙田、東涌等，為要廣傳一個訊息：“內地人是影響我們的生活的，我們要</w:t></w:r><w:r w:rsidDel="00000000" w:rsidR="00000000" w:rsidRPr="00000000"><w:rPr><w:rFonts w:ascii="Arial Unicode MS" w:cs="Arial Unicode MS" w:eastAsia="Arial Unicode MS" w:hAnsi="Arial Unicode MS"/><w:color w:val="202122"/><w:sz w:val="23"/><w:szCs w:val="23"/><w:highlight w:val="white"/><w:rtl w:val="0"/></w:rPr><w:t xml:space="preserve">抗爭維護香港人的權益。” </w:t></w:r><w:r w:rsidDel="00000000" w:rsidR="00000000" w:rsidRPr="00000000"><w:rPr><w:rFonts w:ascii="Arial Unicode MS" w:cs="Arial Unicode MS" w:eastAsia="Arial Unicode MS" w:hAnsi="Arial Unicode MS"/><w:rtl w:val="0"/></w:rPr><w:t xml:space="preserve">港獨分子的目的是要在香港製造一個“反中”的氣氛，而光復行動是其中一個手段，把反中情緒推高，直至2019年的顏色革命爆發，為了把香港從中國分裂出來。反水貨客行動就是政變的一個前奏。 </w:t></w:r><w:r w:rsidDel="00000000" w:rsidR="00000000" w:rsidRPr="00000000"><w:rPr><w:rtl w:val="0"/></w:rPr></w:r></w:p><w:p w:rsidR="00000000" w:rsidDel="00000000" w:rsidP="00000000" w:rsidRDefault="00000000" w:rsidRPr="00000000" w14:paraId="000003F9"><w:pPr><w:spacing w:line="276" w:lineRule="auto"/><w:rPr/></w:pPr><w:r w:rsidDel="00000000" w:rsidR="00000000" w:rsidRPr="00000000"><w:rPr><w:rtl w:val="0"/></w:rPr></w:r></w:p><w:p w:rsidR="00000000" w:rsidDel="00000000" w:rsidP="00000000" w:rsidRDefault="00000000" w:rsidRPr="00000000" w14:paraId="000003FA"><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6）2014年的佔中社運有否進一步激化兩地矛盾？惡化了的兩地矛盾又有否成為催化劑，激發2019年的反修例運動？在什麼地方反映出來？</w:t></w:r></w:p><w:p w:rsidR="00000000" w:rsidDel="00000000" w:rsidP="00000000" w:rsidRDefault="00000000" w:rsidRPr="00000000" w14:paraId="000003FB"><w:pPr><w:spacing w:line="276" w:lineRule="auto"/><w:rPr><w:rFonts w:ascii="Arimo" w:cs="Arimo" w:eastAsia="Arimo" w:hAnsi="Arimo"/></w:rPr></w:pPr><w:r w:rsidDel="00000000" w:rsidR="00000000" w:rsidRPr="00000000"><w:rPr><w:rtl w:val="0"/></w:rPr></w:r></w:p><w:p w:rsidR="00000000" w:rsidDel="00000000" w:rsidP="00000000" w:rsidRDefault="00000000" w:rsidRPr="00000000" w14:paraId="000003FC"><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分析这个问题前，我还是要说明一下香港问题主要是政治问题的影响。1.既然是政治问题，那就直接涉及香港的政治体制问题，而由于香港的政治体制是中央主导设计的，必然会将问题引致中央层面；2.政治问题长久存在，以致“泛政治化”，必然会让香港反对派扩大战线，从所有有关内地的议题中大作文章，双非儿童如此，上水水货客如此，两地的经济合作交流也是如此，甚至后面的广深港高铁、港珠澳大桥也是如此，更别说非法“占中”了；3.由于是政治问题，反对派需要转移并聚焦矛盾焦点，破坏和分裂社会基础，而制造和放大两地矛盾，将香港市民的注意力放到“反中”的必要性上，正是其实践“阴谋论”的方法论。</w:t></w:r></w:p><w:p w:rsidR="00000000" w:rsidDel="00000000" w:rsidP="00000000" w:rsidRDefault="00000000" w:rsidRPr="00000000" w14:paraId="000003FD"><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3FE"><w:pPr><w:spacing w:line="276" w:lineRule="auto"/><w:rPr/></w:pPr><w:r w:rsidDel="00000000" w:rsidR="00000000" w:rsidRPr="00000000"><w:rPr><w:rFonts w:ascii="Arial Unicode MS" w:cs="Arial Unicode MS" w:eastAsia="Arial Unicode MS" w:hAnsi="Arial Unicode MS"/><w:rtl w:val="0"/></w:rPr><w:t xml:space="preserve">李敏妮：他們的洗腦真的很成功，“反中”變成港人必須要做的事，而且很急要做！ 在第一集，我提過以往我是支持佔中的，還記得2014年9月28日，佔中爆發，我本來在10月1日要參加朋友媽媽的喪禮，我急發電郵通知不能去，說我必須參加佔中，因為“很重要”。有一晚，佔中集會後，我獨自去到添馬公園洗手間，看著鏡子，想“我能否再有激情及體力，與大家一起爭取民主呢？” 今天我找回幾封2014年廣發給朋友的電郵，真的不敢相信我寫了這些說話，偏激、腦部像閉塞了，其中一句：「幾個月前, 白皮書出了，言論自由被收窄...我認為這場雨傘運動巳在人心起了十分奇妙的作用，燃點人對民主的渴求。」現在重讀，真的很可笑，很幼稚，很尷尬！當時反對派，加上蘋果日報，令市民感到很焦慮和憤慨，認為中國違背諾言，要奪去普選，香港人一定要“自己香港自己救”，以違法達義，爭取普選！</w:t></w:r><w:r w:rsidDel="00000000" w:rsidR="00000000" w:rsidRPr="00000000"><w:rPr><w:rtl w:val="0"/></w:rPr></w:r></w:p><w:p w:rsidR="00000000" w:rsidDel="00000000" w:rsidP="00000000" w:rsidRDefault="00000000" w:rsidRPr="00000000" w14:paraId="000003FF"><w:pPr><w:spacing w:line="276" w:lineRule="auto"/><w:rPr/></w:pPr><w:r w:rsidDel="00000000" w:rsidR="00000000" w:rsidRPr="00000000"><w:rPr><w:rtl w:val="0"/></w:rPr></w:r></w:p><w:p w:rsidR="00000000" w:rsidDel="00000000" w:rsidP="00000000" w:rsidRDefault="00000000" w:rsidRPr="00000000" w14:paraId="00000400"><w:pPr><w:spacing w:line="276" w:lineRule="auto"/><w:rPr/></w:pPr><w:r w:rsidDel="00000000" w:rsidR="00000000" w:rsidRPr="00000000"><w:rPr><w:rFonts w:ascii="Arial Unicode MS" w:cs="Arial Unicode MS" w:eastAsia="Arial Unicode MS" w:hAnsi="Arial Unicode MS"/><w:rtl w:val="0"/></w:rPr><w:t xml:space="preserve">一個女工程師朋友，是反國教和佔中運動積極參與者，她說原來2014年佔中失敗後，示威者很不忿氣，很開心可以藉2019年反修例運動捲土重來。2019年7月，當示威開始變得歇斯底里，我清醒了，與她爭論，朋友也鬧翻了。2019年的運動已經過了一年多，但很多人，包括那些大學教授，仍然滿口歪理。從香港的政治運動裏面，我得到一個結論：原來被“毒害”了的人，可以清醒回來的是萬中無一。我們要有清晰的頭腦，要常常反思自己所相信的，並有勇氣打倒昨日的我，承認錯誤，才能成長向前行。</w:t></w:r><w:r w:rsidDel="00000000" w:rsidR="00000000" w:rsidRPr="00000000"><w:rPr><w:rtl w:val="0"/></w:rPr></w:r></w:p><w:p w:rsidR="00000000" w:rsidDel="00000000" w:rsidP="00000000" w:rsidRDefault="00000000" w:rsidRPr="00000000" w14:paraId="00000401"><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02"><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所以您的“觉醒”是可贵的，也是可敬的。由此，我们再来看非法“占中”，思路就会清晰很多。1.非法“占中”的目的是争取所谓“普选”，颠覆香港现有政治体制，这明显就是在挑战中央，自然会让双方关系出现局部紧张局面；2.非法“占中”有不少人参与，又持续了79天，且最后以失败告终，会让其中参与的一些人有“原罪”、更加有怨念，让他们有伺机将矛盾推高和事件升级的冲动；3.关键是，非法“占中”的处理一直不及时，主要发动者一直逍遥法外，这给了反对派挑战国家底限而不用负责的错觉。所以，非法“占中”后面再发展至修例风波，我一点都不意外。</w:t></w:r></w:p><w:p w:rsidR="00000000" w:rsidDel="00000000" w:rsidP="00000000" w:rsidRDefault="00000000" w:rsidRPr="00000000" w14:paraId="00000403"><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04"><w:pPr><w:spacing w:line="276" w:lineRule="auto"/><w:rPr/></w:pPr><w:r w:rsidDel="00000000" w:rsidR="00000000" w:rsidRPr="00000000"><w:rPr><w:rFonts w:ascii="Arial Unicode MS" w:cs="Arial Unicode MS" w:eastAsia="Arial Unicode MS" w:hAnsi="Arial Unicode MS"/><w:rtl w:val="0"/></w:rPr><w:t xml:space="preserve">李敏妮：兩地矛盾的累積，加上反對派不斷宣傳中國要奪去香港的自由，引起全港反中情緒，最後令2014年佔中一觸即發。在佔中的過程，不知是誰人發動（不排除是傳聞中收了錢要撕裂香港的“假藍”） ，安排一些內地人到佔中示威地點與示威學生吵架，毆打他們，這再進一步激化了中港矛盾。因此佔中結束後，旺角出現了「鳩嗚團」，諷刺到香港購物的內地人。之後兩地矛盾繼續被本土派突顯，將香港人對中國和內地人的反感推高。不能不提的是，我聽說在香港有一班有金主養著的“假藍”，常常帶著一些舉著紅旗的人到不同地方抗議，罵記者，與黃絲鬧交，我只是聽說而已。如果屬實，他們也有份激發兩地矛盾的。 </w:t></w:r><w:r w:rsidDel="00000000" w:rsidR="00000000" w:rsidRPr="00000000"><w:rPr><w:rtl w:val="0"/></w:rPr></w:r></w:p><w:p w:rsidR="00000000" w:rsidDel="00000000" w:rsidP="00000000" w:rsidRDefault="00000000" w:rsidRPr="00000000" w14:paraId="00000405"><w:pPr><w:spacing w:line="276" w:lineRule="auto"/><w:rPr/></w:pPr><w:r w:rsidDel="00000000" w:rsidR="00000000" w:rsidRPr="00000000"><w:rPr><w:rtl w:val="0"/></w:rPr></w:r></w:p><w:p w:rsidR="00000000" w:rsidDel="00000000" w:rsidP="00000000" w:rsidRDefault="00000000" w:rsidRPr="00000000" w14:paraId="00000406"><w:pPr><w:spacing w:line="276" w:lineRule="auto"/><w:rPr/></w:pPr><w:r w:rsidDel="00000000" w:rsidR="00000000" w:rsidRPr="00000000"><w:rPr><w:rFonts w:ascii="Arial Unicode MS" w:cs="Arial Unicode MS" w:eastAsia="Arial Unicode MS" w:hAnsi="Arial Unicode MS"/><w:rtl w:val="0"/></w:rPr><w:t xml:space="preserve">兩地矛盾是一個養份，激化2019年的黑暴，仇恨中國人達到高峰。曾經在佔中自我讚揚“和平”的示威者變得暴戾：多次毆打國內人至血流披面，見到拖著喼的就罵就打，有一個中年男人，好像是說了一句支持中國還是拿著中國旗，被人打到差不多死了，躺在地上動也不動。內地《環球時報》記者付國豪在機場遭圍毆及非人道的對待，一名據說在摩根大通工作的內地青年，因說普通話被示威者認出是大陸人，立刻包圍他齊叫「滾回大陸！」，該男子回頭高呼：「我們都是中國人！」，隨即被一名黑衣人狂毆頭部4拳，眼鏡被打掉。內地生在科大被打，之後內地生要逃亡回中國。黑衣人對內地人的仇恨從哪裏來？就是傳媒和政客日積月累把兩地矛盾誇大。 </w:t></w:r><w:r w:rsidDel="00000000" w:rsidR="00000000" w:rsidRPr="00000000"><w:rPr><w:rtl w:val="0"/></w:rPr></w:r></w:p><w:p w:rsidR="00000000" w:rsidDel="00000000" w:rsidP="00000000" w:rsidRDefault="00000000" w:rsidRPr="00000000" w14:paraId="00000407"><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08"><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但需要说明的是，这些政治事件有关两地关系，两地关系却不是导致这些政治事件的原因，也不能说明两地矛盾一直升级。一方面，从2012年到2019年，两地的合作交流还在不断深化，CEPA签了很多，高铁也开通了，港珠澳大桥也建成了，总体上是向好而非向坏的；另一方面，产生这些政治事件的原因就是政治问题本身，这个问题过去存在，这期间也一直存在，只是一直没有解决而已。由此，我的观点是：是纵容导致了香港问题的恶化，并在问题恶化和泛化中，两地矛盾被反对派制造和凸显了出来。</w:t></w:r></w:p><w:p w:rsidR="00000000" w:rsidDel="00000000" w:rsidP="00000000" w:rsidRDefault="00000000" w:rsidRPr="00000000" w14:paraId="00000409"><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0A"><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一言以蔽之，所谓两地矛盾，就是香港反对派的工具论。</w:t></w:r></w:p><w:p w:rsidR="00000000" w:rsidDel="00000000" w:rsidP="00000000" w:rsidRDefault="00000000" w:rsidRPr="00000000" w14:paraId="0000040B"><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0C"><w:pPr><w:spacing w:line="276" w:lineRule="auto"/><w:rPr/></w:pPr><w:r w:rsidDel="00000000" w:rsidR="00000000" w:rsidRPr="00000000"><w:rPr><w:rFonts w:ascii="Arial Unicode MS" w:cs="Arial Unicode MS" w:eastAsia="Arial Unicode MS" w:hAnsi="Arial Unicode MS"/><w:rtl w:val="0"/></w:rPr><w:t xml:space="preserve">李敏妮：</w:t></w:r><w:r w:rsidDel="00000000" w:rsidR="00000000" w:rsidRPr="00000000"><w:rPr><w:rFonts w:ascii="Arial Unicode MS" w:cs="Arial Unicode MS" w:eastAsia="Arial Unicode MS" w:hAnsi="Arial Unicode MS"/><w:rtl w:val="0"/></w:rPr><w:t xml:space="preserve">對，矛盾成為反中工具！</w:t></w:r></w:p><w:p w:rsidR="00000000" w:rsidDel="00000000" w:rsidP="00000000" w:rsidRDefault="00000000" w:rsidRPr="00000000" w14:paraId="0000040D"><w:pPr><w:spacing w:line="276" w:lineRule="auto"/><w:rPr/></w:pPr><w:r w:rsidDel="00000000" w:rsidR="00000000" w:rsidRPr="00000000"><w:rPr><w:rtl w:val="0"/></w:rPr></w:r></w:p><w:p w:rsidR="00000000" w:rsidDel="00000000" w:rsidP="00000000" w:rsidRDefault="00000000" w:rsidRPr="00000000" w14:paraId="0000040E"><w:pPr><w:spacing w:line="276" w:lineRule="auto"/><w:rPr/></w:pPr><w:r w:rsidDel="00000000" w:rsidR="00000000" w:rsidRPr="00000000"><w:rPr><w:rFonts w:ascii="Arial Unicode MS" w:cs="Arial Unicode MS" w:eastAsia="Arial Unicode MS" w:hAnsi="Arial Unicode MS"/><w:rtl w:val="0"/></w:rPr><w:t xml:space="preserve">7）近年民生問題被轉移視線，本土派及泛民指控香港的民生問題（包括醫療及房屋不足）是由於新移民以及每天150名內地來港名額引致的，你同意嗎？2019年，前立法局泛民議員楊岳橋和范國威在立法會動議將150名名額減至75名。新移民確實佔用了社會一點資源，香港人希望享有所有社會資源歸自己，但香港人及其配偶及子女亦應享有家庭團聚的人權，我們怎樣平衡呢？</w:t></w:r><w:r w:rsidDel="00000000" w:rsidR="00000000" w:rsidRPr="00000000"><w:rPr><w:rtl w:val="0"/></w:rPr></w:r></w:p><w:p w:rsidR="00000000" w:rsidDel="00000000" w:rsidP="00000000" w:rsidRDefault="00000000" w:rsidRPr="00000000" w14:paraId="0000040F"><w:pPr><w:spacing w:line="276" w:lineRule="auto"/><w:ind w:left="360" w:firstLine="0"/><w:rPr><w:rFonts w:ascii="Arimo" w:cs="Arimo" w:eastAsia="Arimo" w:hAnsi="Arimo"/></w:rPr></w:pPr><w:r w:rsidDel="00000000" w:rsidR="00000000" w:rsidRPr="00000000"><w:rPr><w:rtl w:val="0"/></w:rPr></w:r></w:p><w:p w:rsidR="00000000" w:rsidDel="00000000" w:rsidP="00000000" w:rsidRDefault="00000000" w:rsidRPr="00000000" w14:paraId="00000410"><w:pPr><w:spacing w:line="276" w:lineRule="auto"/><w:ind w:left="360" w:firstLine="0"/><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将民生问题归咎于新移民或者内地来港人士，是典型的“驴唇不对马嘴”，更体现了香港反对派的道德虚伪和人权上的“双重标准”。香港民生问题主要是经济发展趋缓、社会阶层板结造成的，新移民没有这么大能耐成为其“始作俑者”。問題提到的反对派前议员在立法会上曾动议削减单程证名额，恰恰证明该问题是个伪问题，反对派既不想以此治标也不想以此治本，而只是把此事当做一个政治议题进行炒作。</w:t></w:r></w:p><w:p w:rsidR="00000000" w:rsidDel="00000000" w:rsidP="00000000" w:rsidRDefault="00000000" w:rsidRPr="00000000" w14:paraId="00000411"><w:pPr><w:spacing w:line="276" w:lineRule="auto"/><w:ind w:left="360" w:firstLine="0"/><w:rPr><w:rFonts w:ascii="Arimo" w:cs="Arimo" w:eastAsia="Arimo" w:hAnsi="Arimo"/><w:color w:val="0000ff"/></w:rPr></w:pPr><w:r w:rsidDel="00000000" w:rsidR="00000000" w:rsidRPr="00000000"><w:rPr><w:rtl w:val="0"/></w:rPr></w:r></w:p><w:p w:rsidR="00000000" w:rsidDel="00000000" w:rsidP="00000000" w:rsidRDefault="00000000" w:rsidRPr="00000000" w14:paraId="00000412"><w:pPr><w:spacing w:line="276" w:lineRule="auto"/><w:ind w:left="360" w:firstLine="0"/><w:rPr><w:rFonts w:ascii="Arimo" w:cs="Arimo" w:eastAsia="Arimo" w:hAnsi="Arimo"/></w:rPr></w:pPr><w:r w:rsidDel="00000000" w:rsidR="00000000" w:rsidRPr="00000000"><w:rPr><w:rFonts w:ascii="Arial Unicode MS" w:cs="Arial Unicode MS" w:eastAsia="Arial Unicode MS" w:hAnsi="Arial Unicode MS"/><w:rtl w:val="0"/></w:rPr><w:t xml:space="preserve">李敏妮：反對派當時在立法會提出這個減150動議，代表他們知道社會上有這種反新移民想法，亦意圖在議會上擴大這種的聲音。反對新移民來港是近年衍生出來的現象，是政客利用本港的核心住屋問題以及醫院爆煲，來激化社會反中情緒。如香港人被牽著走，便不能集中解決民生問題，還會帶來更多社會的撕裂。 </w:t></w:r></w:p><w:p w:rsidR="00000000" w:rsidDel="00000000" w:rsidP="00000000" w:rsidRDefault="00000000" w:rsidRPr="00000000" w14:paraId="00000413"><w:pPr><w:spacing w:line="276" w:lineRule="auto"/><w:ind w:left="360" w:firstLine="0"/><w:rPr><w:rFonts w:ascii="Arimo" w:cs="Arimo" w:eastAsia="Arimo" w:hAnsi="Arimo"/></w:rPr></w:pPr><w:r w:rsidDel="00000000" w:rsidR="00000000" w:rsidRPr="00000000"><w:rPr><w:rtl w:val="0"/></w:rPr></w:r></w:p><w:p w:rsidR="00000000" w:rsidDel="00000000" w:rsidP="00000000" w:rsidRDefault="00000000" w:rsidRPr="00000000" w14:paraId="00000414"><w:pPr><w:spacing w:line="276" w:lineRule="auto"/><w:ind w:left="360" w:firstLine="0"/><w:rPr/></w:pPr><w:r w:rsidDel="00000000" w:rsidR="00000000" w:rsidRPr="00000000"><w:rPr><w:rFonts w:ascii="Arial Unicode MS" w:cs="Arial Unicode MS" w:eastAsia="Arial Unicode MS" w:hAnsi="Arial Unicode MS"/><w:rtl w:val="0"/></w:rPr><w:t xml:space="preserve">反對派的手段是很有次序的。 2019年1月，香港護士協會約100名成員發起遊行集會，向特首辦控訴工作壓力”谷爆”，醫護人手嚴重不足。一星期後，200名前線醫生在醫院舉行”不在沉默中谷爆”申訴大會，不滿當局沒有正視公立醫院病房”逼爆”問題。事件很快轉變，醫生組織「杏林覺醒」突然把矛頭直指150名單程證配額。2月，多個政黨與民間團體遊行，指每年五萬名持單程證來港人士對房屋和醫療需求龐大，要求政府削減單程證限額和收回單程證審批權。當時幫助新移民的香港社區組織協會(SOCO)主任何喜華在報章發文反擊，強調公院爆滿的主因是人口老化，指單程證人士只佔總公院病人中的0.5%，重申家庭團聚為基本人權。另外，根據SOCO的數字，只有20%公屋申請戶內有新移民成員，又怎能引起公營房屋不足？ </w:t></w:r><w:r w:rsidDel="00000000" w:rsidR="00000000" w:rsidRPr="00000000"><w:rPr><w:rtl w:val="0"/></w:rPr></w:r></w:p><w:p w:rsidR="00000000" w:rsidDel="00000000" w:rsidP="00000000" w:rsidRDefault="00000000" w:rsidRPr="00000000" w14:paraId="00000415"><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16"><w:pPr><w:spacing w:line="276" w:lineRule="auto"/><w:ind w:left="360" w:firstLine="0"/><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靖海侯：就此方面，我觉得有两个问题需要厘清。第一，新移民为什么是必要的？第二，什么才是破解香港民生问题的“法门”？</w:t></w:r></w:p><w:p w:rsidR="00000000" w:rsidDel="00000000" w:rsidP="00000000" w:rsidRDefault="00000000" w:rsidRPr="00000000" w14:paraId="00000417"><w:pPr><w:spacing w:line="276" w:lineRule="auto"/><w:ind w:left="360" w:firstLine="0"/><w:rPr><w:rFonts w:ascii="Arimo" w:cs="Arimo" w:eastAsia="Arimo" w:hAnsi="Arimo"/><w:color w:val="0000ff"/></w:rPr></w:pPr><w:r w:rsidDel="00000000" w:rsidR="00000000" w:rsidRPr="00000000"><w:rPr><w:rtl w:val="0"/></w:rPr></w:r></w:p><w:p w:rsidR="00000000" w:rsidDel="00000000" w:rsidP="00000000" w:rsidRDefault="00000000" w:rsidRPr="00000000" w14:paraId="00000418"><w:pPr><w:spacing w:line="276" w:lineRule="auto"/><w:ind w:left="360" w:firstLine="0"/><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新移民所以必要，表现为三个方面：一是这是一个地方发展的必然，而且越是发展前景向好，吸引的新移民就会越多，这是自然规律；二是新移民的到来，不仅在于为社会输送新的人口血液，有助于缓解本地的老龄化问题，而且还会带来新的资金、资源、技术乃至就业岗位，对有些地方甚至是求之不得的。比如前段时间英国就BNO大做文章，吸引港人移民，剥离其政治的幌子，目的就是希望港人带钱过去；三是新移民到香港，是人权行为，有家庭团聚、生活创业等诸多考虑 。一般而言，移民到一个新的地方，机会成本和转换成本都非常高，作出移民选择是极其谨慎小心的。我们一定要区分开的是，新移民不是难民，更不能把他们当做难民来看待。</w:t></w:r></w:p><w:p w:rsidR="00000000" w:rsidDel="00000000" w:rsidP="00000000" w:rsidRDefault="00000000" w:rsidRPr="00000000" w14:paraId="00000419"><w:pPr><w:spacing w:line="276" w:lineRule="auto"/><w:ind w:left="360" w:firstLine="0"/><w:rPr><w:rFonts w:ascii="Arimo" w:cs="Arimo" w:eastAsia="Arimo" w:hAnsi="Arimo"/><w:color w:val="0000ff"/></w:rPr></w:pPr><w:r w:rsidDel="00000000" w:rsidR="00000000" w:rsidRPr="00000000"><w:rPr><w:rtl w:val="0"/></w:rPr></w:r></w:p><w:p w:rsidR="00000000" w:rsidDel="00000000" w:rsidP="00000000" w:rsidRDefault="00000000" w:rsidRPr="00000000" w14:paraId="0000041A"><w:pPr><w:spacing w:line="276" w:lineRule="auto"/><w:ind w:left="360" w:firstLine="0"/><w:rPr><w:rFonts w:ascii="Arimo" w:cs="Arimo" w:eastAsia="Arimo" w:hAnsi="Arimo"/><w:color w:val="0000ff"/></w:rPr></w:pPr><w:r w:rsidDel="00000000" w:rsidR="00000000" w:rsidRPr="00000000"><w:rPr><w:rFonts w:ascii="Arial Unicode MS" w:cs="Arial Unicode MS" w:eastAsia="Arial Unicode MS" w:hAnsi="Arial Unicode MS"/><w:rtl w:val="0"/></w:rPr><w:t xml:space="preserve">李敏妮：很多人忘記了新移民是「人」。新移民為什麼會被排斥？ 除了是一些香港人的自私及自高外，也是被有心人荼毒。網上一個名叫《中共殖民香港資料庫》的網站，內容令人驚嚇。 它寫到：「香港其實沒有人口政策，反而有新移民來港一家團聚又有綜援又有公屋，這種把原來的香港人全部迫死的滅口政策。」。他們聲稱中共的最終目標是，輸入大量大陸人來“溝淡”香港人口，以所謂「新香港人」全面取締香港人。「不用多久就會說你們“跟不上形勢”，“不喜歡可以離開”，“不配做香港人” 到最後鵲巢鳩占，叫你“滾出香港”。」網址引用的都是蘋果日報、熱血時報等報道，沒有清晰頭腦的香港人，當被有心人牽動，指控新移民“文化侵略”和霸佔社會資源等，便會墮進陷阱，一起反對新移民來港。就這樣，一向弱勢的新移民便成為代罪羔羊。</w:t></w:r><w:r w:rsidDel="00000000" w:rsidR="00000000" w:rsidRPr="00000000"><w:rPr><w:rtl w:val="0"/></w:rPr></w:r></w:p><w:p w:rsidR="00000000" w:rsidDel="00000000" w:rsidP="00000000" w:rsidRDefault="00000000" w:rsidRPr="00000000" w14:paraId="0000041B"><w:pPr><w:spacing w:line="276" w:lineRule="auto"/><w:ind w:left="360" w:firstLine="0"/><w:rPr><w:rFonts w:ascii="Arimo" w:cs="Arimo" w:eastAsia="Arimo" w:hAnsi="Arimo"/><w:color w:val="0000ff"/></w:rPr></w:pPr><w:r w:rsidDel="00000000" w:rsidR="00000000" w:rsidRPr="00000000"><w:rPr><w:rtl w:val="0"/></w:rPr></w:r></w:p><w:p w:rsidR="00000000" w:rsidDel="00000000" w:rsidP="00000000" w:rsidRDefault="00000000" w:rsidRPr="00000000" w14:paraId="0000041C"><w:pPr><w:spacing w:line="276" w:lineRule="auto"/><w:ind w:left="360" w:firstLine="0"/><w:rPr/></w:pPr><w:r w:rsidDel="00000000" w:rsidR="00000000" w:rsidRPr="00000000"><w:rPr><w:rFonts w:ascii="Arial Unicode MS" w:cs="Arial Unicode MS" w:eastAsia="Arial Unicode MS" w:hAnsi="Arial Unicode MS"/><w:rtl w:val="0"/></w:rPr><w:t xml:space="preserve">這些香港人似乎忘記了自己的歷史。60年代，中國大饑荒、文化大革命，帶來大批中國大陸民眾偷渡到香港避難，70年代，偷渡潮一直繼續，大家都是想尋求更好的生活。我們的上一代大部分都是從中國偷渡來的，他們來的時候如果需要住屋及看醫生，他們便不應該來？ 1982年，港英政府與中國政府達成協議，同意由內地來港定居者須持大陸政府簽發的單程證，配額為每日75個，之後於1995年，增加至今天的150名。這些從80年代用配額來的新移民的下一代就是今天香港的年青人。如果當時在偷渡潮已經到港的“香港人”，倒過來反對這批新來港人士，要取消單程證配額，那麼這些年青人都不能在香港出生，他們又會贊成嗎？ 問題發生在自己家庭身上，就會感到切膚之痛。</w:t></w:r><w:r w:rsidDel="00000000" w:rsidR="00000000" w:rsidRPr="00000000"><w:rPr><w:rtl w:val="0"/></w:rPr></w:r></w:p><w:p w:rsidR="00000000" w:rsidDel="00000000" w:rsidP="00000000" w:rsidRDefault="00000000" w:rsidRPr="00000000" w14:paraId="0000041D"><w:pPr><w:spacing w:line="276" w:lineRule="auto"/><w:ind w:left="360" w:firstLine="0"/><w:rPr/></w:pPr><w:r w:rsidDel="00000000" w:rsidR="00000000" w:rsidRPr="00000000"><w:rPr><w:rtl w:val="0"/></w:rPr></w:r></w:p><w:p w:rsidR="00000000" w:rsidDel="00000000" w:rsidP="00000000" w:rsidRDefault="00000000" w:rsidRPr="00000000" w14:paraId="0000041E"><w:pPr><w:spacing w:line="276" w:lineRule="auto"/><w:ind w:left="360" w:firstLine="0"/><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所以我说，拿新移民作政治文章，是不道德的，也是缺乏理性精神的表现。香港本是个具深厚人文关怀的地方，也崇尚自由意志，在对待新移民上，应当尊重他们移民的权利、尊重他们移民后的权益，正视并肯定他们为香港注入的活力和作出的贡献。香港一些反对派为了反对而反对，将矛头指向内地，将矛盾推卸给新移民，误导公众视听，不足以言光明，亦亵渎了他们应有的社会责任。</w:t></w:r></w:p><w:p w:rsidR="00000000" w:rsidDel="00000000" w:rsidP="00000000" w:rsidRDefault="00000000" w:rsidRPr="00000000" w14:paraId="0000041F"><w:pPr><w:spacing w:line="276" w:lineRule="auto"/><w:ind w:left="360" w:firstLine="0"/><w:rPr><w:rFonts w:ascii="Arimo" w:cs="Arimo" w:eastAsia="Arimo" w:hAnsi="Arimo"/><w:color w:val="0000ff"/></w:rPr></w:pPr><w:r w:rsidDel="00000000" w:rsidR="00000000" w:rsidRPr="00000000"><w:rPr><w:rtl w:val="0"/></w:rPr></w:r></w:p><w:p w:rsidR="00000000" w:rsidDel="00000000" w:rsidP="00000000" w:rsidRDefault="00000000" w:rsidRPr="00000000" w14:paraId="00000420"><w:pPr><w:spacing w:line="276" w:lineRule="auto"/><w:ind w:left="360" w:firstLine="0"/><w:rPr/></w:pPr><w:r w:rsidDel="00000000" w:rsidR="00000000" w:rsidRPr="00000000"><w:rPr><w:rFonts w:ascii="Arial Unicode MS" w:cs="Arial Unicode MS" w:eastAsia="Arial Unicode MS" w:hAnsi="Arial Unicode MS"/><w:rtl w:val="0"/></w:rPr><w:t xml:space="preserve">李敏妮： 這批150名單程證全部是用作家庭團聚的，包括照顧父母、夫妻團聚、與兒童投靠親屬等。根據《基本法》第三十九條，《公民權利和政治權利國際公約》與《經濟、社會與文化權利的國際公約》適用於香港，而這兩條國際公約都要求任何國家履行義務保障跨境的家庭團聚。讀了那麼多書的醫生、政客，竟然公然侵害他們”高舉“的人權！我們討論150名配額的著眼點，不應看這些新移民用了多少資源，既然來到香港，使用資源是他們的基本人權。這些香港人希望所有社會資源歸自己，而反對新移民來港，這是極低劣的排外情緒，會引致社會歧視，民眾質素倒退。</w:t></w:r><w:r w:rsidDel="00000000" w:rsidR="00000000" w:rsidRPr="00000000"><w:rPr><w:rtl w:val="0"/></w:rPr></w:r></w:p><w:p w:rsidR="00000000" w:rsidDel="00000000" w:rsidP="00000000" w:rsidRDefault="00000000" w:rsidRPr="00000000" w14:paraId="00000421"><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22"><w:pPr><w:spacing w:line="276" w:lineRule="auto"/><w:ind w:left="360" w:firstLine="0"/><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是的。破解香港民生问题的“法门”，肯定不在于排斥和驱赶新移民，只在于香港突破经济发展瓶颈，打破既得利益格局，构建充满活力和空间的社会流动机制。某种意义上，香港的新移民不是过多了，而是过少了，香港与内地的人流互动不是太快了而是减速了。香港在“刀刃向内”、施行内部改革的同时，还需要加大与外部特别是与内地的循环，开阔新的发展阵地。解决民生问题不是没有办法，关键还是要开阔思路、打开胸怀，拥抱时代发展的新机遇，而不是继续制造撕裂和内耗，陷入无休止的“政治泥沼”中逡巡不前。</w:t></w:r></w:p><w:p w:rsidR="00000000" w:rsidDel="00000000" w:rsidP="00000000" w:rsidRDefault="00000000" w:rsidRPr="00000000" w14:paraId="00000423"><w:pPr><w:spacing w:line="276" w:lineRule="auto"/><w:rPr/></w:pPr><w:r w:rsidDel="00000000" w:rsidR="00000000" w:rsidRPr="00000000"><w:rPr><w:rtl w:val="0"/></w:rPr></w:r></w:p><w:p w:rsidR="00000000" w:rsidDel="00000000" w:rsidP="00000000" w:rsidRDefault="00000000" w:rsidRPr="00000000" w14:paraId="00000424"><w:pPr><w:spacing w:line="276" w:lineRule="auto"/><w:ind w:left="360" w:firstLine="0"/><w:rPr><w:rFonts w:ascii="Arimo" w:cs="Arimo" w:eastAsia="Arimo" w:hAnsi="Arimo"/></w:rPr></w:pPr><w:r w:rsidDel="00000000" w:rsidR="00000000" w:rsidRPr="00000000"><w:rPr><w:rFonts w:ascii="Arial Unicode MS" w:cs="Arial Unicode MS" w:eastAsia="Arial Unicode MS" w:hAnsi="Arial Unicode MS"/><w:rtl w:val="0"/></w:rPr><w:t xml:space="preserve">李敏妮：香港人還要有一顆同理心，懂得體諒別人的需要。二月，在與SOCO探訪觀塘劏房戶的那晚，我和一個34歲的新移民（那天她當義工）聊了幾句。她來自廣東省，2019年，她帶著兩個女兒（五歲和九歲）來香港與丈夫團聚，一家四口住在一個120呎的深水埗板間房。「女兒每日遊戲的地方就是由上格床走到下格床，我對孩子感到很歉疚，我不知道來香港是否對的。」如深思這一句，你會感到裡面的痛。新移民其實有很多掙扎，來香港只是為了家庭團聚和尋找更好的生活而已，我們又何苦處處相逼呢？ </w:t></w:r></w:p><w:p w:rsidR="00000000" w:rsidDel="00000000" w:rsidP="00000000" w:rsidRDefault="00000000" w:rsidRPr="00000000" w14:paraId="00000425"><w:pPr><w:spacing w:line="276" w:lineRule="auto"/><w:ind w:left="360" w:firstLine="0"/><w:rPr><w:rFonts w:ascii="Arimo" w:cs="Arimo" w:eastAsia="Arimo" w:hAnsi="Arimo"/></w:rPr></w:pPr><w:r w:rsidDel="00000000" w:rsidR="00000000" w:rsidRPr="00000000"><w:rPr><w:rtl w:val="0"/></w:rPr></w:r></w:p><w:p w:rsidR="00000000" w:rsidDel="00000000" w:rsidP="00000000" w:rsidRDefault="00000000" w:rsidRPr="00000000" w14:paraId="00000426"><w:pPr><w:spacing w:line="276" w:lineRule="auto"/><w:ind w:left="360" w:firstLine="0"/><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靖海侯：来了就是一种存在，客观的存在。支持这种存在，才能让新移民更好地贡献于香港社会。这个问题是必须予以正视的。</w:t></w:r></w:p><w:p w:rsidR="00000000" w:rsidDel="00000000" w:rsidP="00000000" w:rsidRDefault="00000000" w:rsidRPr="00000000" w14:paraId="00000427"><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28"><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29"><w:pPr><w:numPr><w:ilvl w:val="0"/><w:numId w:val="1"/></w:num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對於內地人，香港人一直都有一種高高在上的驕傲，是什麼原因引起的？ 這種歧視長久存在，跟香港沒有反歧視內地人的法例有關嗎，還是有歷史性的原因？ 政府的政策又有否助長這種根深蒂固的歧視？長遠來說，這種存在於文化骨子裏的歧視及仇恨會為香港社會帶來什麼負面影響？</w:t></w:r></w:p><w:p w:rsidR="00000000" w:rsidDel="00000000" w:rsidP="00000000" w:rsidRDefault="00000000" w:rsidRPr="00000000" w14:paraId="0000042A"><w:pPr><w:spacing w:line="276" w:lineRule="auto"/><w:rPr><w:rFonts w:ascii="Arimo" w:cs="Arimo" w:eastAsia="Arimo" w:hAnsi="Arimo"/></w:rPr></w:pPr><w:r w:rsidDel="00000000" w:rsidR="00000000" w:rsidRPr="00000000"><w:rPr><w:rtl w:val="0"/></w:rPr></w:r></w:p><w:p w:rsidR="00000000" w:rsidDel="00000000" w:rsidP="00000000" w:rsidRDefault="00000000" w:rsidRPr="00000000" w14:paraId="0000042B"><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靖海侯：香港社会对内地的骄傲或曰优越感，局部上是客观存在的，原因无非这几点：1.香港经济社会发展水平曾经一直领先于内地，物质生活</w:t></w:r><w:bookmarkStart w:colFirst="0" w:colLast="0" w:name="kix.qjkivykv5ams" w:id="8"/><w:bookmarkEnd w:id="8"/><w:r w:rsidDel="00000000" w:rsidR="00000000" w:rsidRPr="00000000"><w:rPr><w:rFonts w:ascii="Arial Unicode MS" w:cs="Arial Unicode MS" w:eastAsia="Arial Unicode MS" w:hAnsi="Arial Unicode MS"/><w:color w:val="0000ff"/><w:rtl w:val="0"/></w:rPr><w:t xml:space="preserve">优渥所致的心理特征；2.经过150余年的被侵占历史，香港社会受西方文化和价值观念深刻熏染，对西方体制熟悉且有美好想象，政治认识上有倾向性；3.受国家历史和家族历史原因，香港一些人从内地过去，也带去了因为历史而形成的政治偏见和社会偏见。但应该来说，自从内地改革开放后，经济起飞，社会发展，如今香港社会对内地的优越感已经有所降低了。</w:t></w:r></w:p><w:p w:rsidR="00000000" w:rsidDel="00000000" w:rsidP="00000000" w:rsidRDefault="00000000" w:rsidRPr="00000000" w14:paraId="0000042C"><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2D"><w:pPr><w:spacing w:line="276" w:lineRule="auto"/><w:rPr/></w:pPr><w:r w:rsidDel="00000000" w:rsidR="00000000" w:rsidRPr="00000000"><w:rPr><w:rFonts w:ascii="Arial Unicode MS" w:cs="Arial Unicode MS" w:eastAsia="Arial Unicode MS" w:hAnsi="Arial Unicode MS"/><w:rtl w:val="0"/></w:rPr><w:t xml:space="preserve">李敏妮：歧視是一個非常低等的文化。香港人對內地人的歧視反映一種香港長期扭曲了的價值觀：眼中只用錢和地位去衡量人，「見高拜見低踩」，有錢的便崇拜你，窮的看不起你，若你以前是窮現在有錢，就妒忌你。香港人見有人開一部名貴房車，就特別尊重這個人！ 晚上與孩子的話題，不到兩句就說：「這個人很有錢的。」中國人以前窮，要香港人接濟，港人漸漸形成「大香港」心態，很多港人習慣了在內地「做大爺」，形成優越感。再加上以往中國教育未普及，沒錢沒學識的內地人被香港人歧視，稱呼他們“大陸仔”或“阿燦”。“阿燦”是1979年無綫電視劇《網中人》裏一個與親人團聚的新移民角色，突顯當時新移民的無知和好高騖遠。這些印象一直深深印在香港人心目中，因而看不起大陸人。今天中國經濟起飛，內地人開始富有，到處出外購物，面對自己看不起的「阿燦」竟然超越自己，便心生妒忌，這與香港人以錢衡量事物有關。</w:t></w:r><w:r w:rsidDel="00000000" w:rsidR="00000000" w:rsidRPr="00000000"><w:rPr><w:rtl w:val="0"/></w:rPr></w:r></w:p><w:p w:rsidR="00000000" w:rsidDel="00000000" w:rsidP="00000000" w:rsidRDefault="00000000" w:rsidRPr="00000000" w14:paraId="0000042E"><w:pPr><w:spacing w:line="276" w:lineRule="auto"/><w:rPr><w:rFonts w:ascii="Arimo" w:cs="Arimo" w:eastAsia="Arimo" w:hAnsi="Arimo"/></w:rPr></w:pPr><w:r w:rsidDel="00000000" w:rsidR="00000000" w:rsidRPr="00000000"><w:rPr><w:rtl w:val="0"/></w:rPr></w:r></w:p><w:p w:rsidR="00000000" w:rsidDel="00000000" w:rsidP="00000000" w:rsidRDefault="00000000" w:rsidRPr="00000000" w14:paraId="0000042F"><w:pPr><w:spacing w:line="276" w:lineRule="auto"/><w:rPr/></w:pPr><w:r w:rsidDel="00000000" w:rsidR="00000000" w:rsidRPr="00000000"><w:rPr><w:rFonts w:ascii="Arial Unicode MS" w:cs="Arial Unicode MS" w:eastAsia="Arial Unicode MS" w:hAnsi="Arial Unicode MS"/><w:rtl w:val="0"/></w:rPr><w:t xml:space="preserve">崇洋心態也是一個原因。在殖民地長大的香港人，認為西方什麼都好，卻看不起自己的民族。 歧視內地人的不單止是學識低的香港人，擁有大學學歷的人比比皆是，內裏也與文化差距有關。可是，我們要明白中國非常大，不是所有人也一樣，不要因為報章標榜小孩隨處撒尿、暴發戶財大氣粗的一些事件，就generalize（以偏概全）全部內地人，判一個民族死罪！</w:t></w:r><w:r w:rsidDel="00000000" w:rsidR="00000000" w:rsidRPr="00000000"><w:rPr><w:rtl w:val="0"/></w:rPr></w:r></w:p><w:p w:rsidR="00000000" w:rsidDel="00000000" w:rsidP="00000000" w:rsidRDefault="00000000" w:rsidRPr="00000000" w14:paraId="00000430"><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31"><w:pPr><w:spacing w:line="276" w:lineRule="auto"/><w:rPr><w:rFonts w:ascii="Arimo" w:cs="Arimo" w:eastAsia="Arimo" w:hAnsi="Arimo"/></w:rPr></w:pPr><w:r w:rsidDel="00000000" w:rsidR="00000000" w:rsidRPr="00000000"><w:rPr><w:rFonts w:ascii="Arial Unicode MS" w:cs="Arial Unicode MS" w:eastAsia="Arial Unicode MS" w:hAnsi="Arial Unicode MS"/><w:color w:val="0000ff"/><w:rtl w:val="0"/></w:rPr><w:t xml:space="preserve">靖海侯：香港社会对内地的歧视现象，与有没有反歧视内地人的法例没有太大关系。1.歧视本身就不应该存在，且歧视任何人都不合理，因此没必要专门针对内地出台相关法例；2.香港社会固然有歧视现象，但并非普遍存在。我在之前对话讲过，就我个人在香港的经历和体察而言，香港同胞对内地同胞常有关爱的行动表现，香港社会不存在广泛的歧视内地人的氛围和文化；3.香港社会现有的对内地歧视的现象，也可以分为两种，一是针对内地政治体制的，二是针对在香港的个别内地人的，做具体分析更有意义。</w:t></w:r><w:r w:rsidDel="00000000" w:rsidR="00000000" w:rsidRPr="00000000"><w:rPr><w:rtl w:val="0"/></w:rPr></w:r></w:p><w:p w:rsidR="00000000" w:rsidDel="00000000" w:rsidP="00000000" w:rsidRDefault="00000000" w:rsidRPr="00000000" w14:paraId="00000432"><w:pPr><w:spacing w:line="276" w:lineRule="auto"/><w:rPr><w:rFonts w:ascii="Arimo" w:cs="Arimo" w:eastAsia="Arimo" w:hAnsi="Arimo"/></w:rPr></w:pPr><w:r w:rsidDel="00000000" w:rsidR="00000000" w:rsidRPr="00000000"><w:rPr><w:rtl w:val="0"/></w:rPr></w:r></w:p><w:p w:rsidR="00000000" w:rsidDel="00000000" w:rsidP="00000000" w:rsidRDefault="00000000" w:rsidRPr="00000000" w14:paraId="00000433"><w:pPr><w:spacing w:line="276" w:lineRule="auto"/><w:rPr/></w:pPr><w:r w:rsidDel="00000000" w:rsidR="00000000" w:rsidRPr="00000000"><w:rPr><w:rFonts w:ascii="Arial Unicode MS" w:cs="Arial Unicode MS" w:eastAsia="Arial Unicode MS" w:hAnsi="Arial Unicode MS"/><w:rtl w:val="0"/></w:rPr><w:t xml:space="preserve">李敏妮：您很有傳媒責任感，也讓我反思。若果我們為了吸引讀者，寫出最嚴重的歧視個案，只會煽動兩地仇恨，由於我們沒有做過研究，不能以單一事件以偏概全，如寫出個案令人感覺香港人對內地人非常歧視，是不負責任亦都缺乏科學性。話雖如此，我們亦要提出一些事件，讓讀者從中反省。為此，我問了一個從內地來的朋友（她是在2006年從中國東北來香港定居的）有關她在香港遇到的歧視經歷，以下是她的告白：</w:t></w:r><w:r w:rsidDel="00000000" w:rsidR="00000000" w:rsidRPr="00000000"><w:rPr><w:rtl w:val="0"/></w:rPr></w:r></w:p><w:p w:rsidR="00000000" w:rsidDel="00000000" w:rsidP="00000000" w:rsidRDefault="00000000" w:rsidRPr="00000000" w14:paraId="00000434"><w:pPr><w:spacing w:line="276" w:lineRule="auto"/><w:rPr/></w:pPr><w:r w:rsidDel="00000000" w:rsidR="00000000" w:rsidRPr="00000000"><w:rPr><w:rtl w:val="0"/></w:rPr></w:r></w:p><w:p w:rsidR="00000000" w:rsidDel="00000000" w:rsidP="00000000" w:rsidRDefault="00000000" w:rsidRPr="00000000" w14:paraId="00000435"><w:pPr><w:spacing w:line="276" w:lineRule="auto"/><w:rPr/></w:pPr><w:r w:rsidDel="00000000" w:rsidR="00000000" w:rsidRPr="00000000"><w:rPr><w:rFonts w:ascii="Arial Unicode MS" w:cs="Arial Unicode MS" w:eastAsia="Arial Unicode MS" w:hAnsi="Arial Unicode MS"/><w:rtl w:val="0"/></w:rPr><w:t xml:space="preserve">有一次，她讓菲傭帶走路慢的女兒先出門上學，自己後來追上時，他們已經在小巴站排隊，她於是換下菲傭由她帶女兒排隊等車，當時她隱約聽到一位在後面的女士說了句要“排隊”，但由於菲佣幫她排隊不算插隊，朋友就沒太理會。怎知上了車以後，那婦人開始對她人身攻擊，她一直忍著不和她吵架，誰知那人變本加厲，對著朋友的女兒面前侮辱她。「我沒忍住，開始還擊，說她這種垃圾素質沒資格教育我孩子，可能我的粵語一聽就知道是大陸口音吧，這時坐在我旁邊的另一位女士側頭看了我一眼，眼神中略帶些許鄙視，接著便幫腔那婦人說我不守規矩不講道理，還特意提了句這裡是香港，不是大陸鄉下......」她回憶道。</w:t></w:r><w:r w:rsidDel="00000000" w:rsidR="00000000" w:rsidRPr="00000000"><w:rPr><w:rtl w:val="0"/></w:rPr></w:r></w:p><w:p w:rsidR="00000000" w:rsidDel="00000000" w:rsidP="00000000" w:rsidRDefault="00000000" w:rsidRPr="00000000" w14:paraId="00000436"><w:pPr><w:spacing w:line="276" w:lineRule="auto"/><w:rPr/></w:pPr><w:r w:rsidDel="00000000" w:rsidR="00000000" w:rsidRPr="00000000"><w:rPr><w:rtl w:val="0"/></w:rPr></w:r></w:p><w:p w:rsidR="00000000" w:rsidDel="00000000" w:rsidP="00000000" w:rsidRDefault="00000000" w:rsidRPr="00000000" w14:paraId="00000437"><w:pPr><w:spacing w:line="276" w:lineRule="auto"/><w:rPr/></w:pPr><w:r w:rsidDel="00000000" w:rsidR="00000000" w:rsidRPr="00000000"><w:rPr><w:rFonts w:ascii="Arial Unicode MS" w:cs="Arial Unicode MS" w:eastAsia="Arial Unicode MS" w:hAnsi="Arial Unicode MS"/><w:rtl w:val="0"/></w:rPr><w:t xml:space="preserve">朋友續說：「其實日常生活中因為自己帶著大陸口音也偶爾遇到冷眼和歧視，比如餐廳服務員故意聽不懂我的叫餐，還不耐煩的神情矯正我的讀音。又比如乘搭公共交通工具時，因為和同行的人講普通話也遭遇過拋來的白眼等等，以至於叛逆期的女兒現在和我出門在外都拒絕講普通話，完全用英語交流，真是無奈！在自己的國家居然不願講自己的語言，原因是怕遭歧視！」</w:t></w:r><w:r w:rsidDel="00000000" w:rsidR="00000000" w:rsidRPr="00000000"><w:rPr><w:rtl w:val="0"/></w:rPr></w:r></w:p><w:p w:rsidR="00000000" w:rsidDel="00000000" w:rsidP="00000000" w:rsidRDefault="00000000" w:rsidRPr="00000000" w14:paraId="00000438"><w:pPr><w:spacing w:line="276" w:lineRule="auto"/><w:rPr/></w:pPr><w:r w:rsidDel="00000000" w:rsidR="00000000" w:rsidRPr="00000000"><w:rPr><w:rtl w:val="0"/></w:rPr></w:r></w:p><w:p w:rsidR="00000000" w:rsidDel="00000000" w:rsidP="00000000" w:rsidRDefault="00000000" w:rsidRPr="00000000" w14:paraId="00000439"><w:pPr><w:spacing w:line="276" w:lineRule="auto"/><w:rPr/></w:pPr><w:r w:rsidDel="00000000" w:rsidR="00000000" w:rsidRPr="00000000"><w:rPr><w:rFonts w:ascii="Arial Unicode MS" w:cs="Arial Unicode MS" w:eastAsia="Arial Unicode MS" w:hAnsi="Arial Unicode MS"/><w:rtl w:val="0"/></w:rPr><w:t xml:space="preserve">她的內地朋友也告訴她，孩子學校的一些香港家長想給孩子轉學，原因是覺得學校裡講普通話的大陸家長越來越多。「難道大陸人的素質比香港人就一定低嗎？很多時候，一些香港人對大陸人的固有偏見是根深蒂固、無理可言，也使得我們比較難地真正融入香港本地人的圈子。」她無奈的說。</w:t></w:r><w:r w:rsidDel="00000000" w:rsidR="00000000" w:rsidRPr="00000000"><w:rPr><w:rtl w:val="0"/></w:rPr></w:r></w:p><w:p w:rsidR="00000000" w:rsidDel="00000000" w:rsidP="00000000" w:rsidRDefault="00000000" w:rsidRPr="00000000" w14:paraId="0000043A"><w:pPr><w:spacing w:line="276" w:lineRule="auto"/><w:rPr/></w:pPr><w:r w:rsidDel="00000000" w:rsidR="00000000" w:rsidRPr="00000000"><w:rPr><w:rtl w:val="0"/></w:rPr></w:r></w:p><w:p w:rsidR="00000000" w:rsidDel="00000000" w:rsidP="00000000" w:rsidRDefault="00000000" w:rsidRPr="00000000" w14:paraId="0000043B"><w:pPr><w:spacing w:line="276" w:lineRule="auto"/><w:rPr/></w:pPr><w:r w:rsidDel="00000000" w:rsidR="00000000" w:rsidRPr="00000000"><w:rPr><w:rFonts w:ascii="Arial Unicode MS" w:cs="Arial Unicode MS" w:eastAsia="Arial Unicode MS" w:hAnsi="Arial Unicode MS"/><w:rtl w:val="0"/></w:rPr><w:t xml:space="preserve">我有另一個內地朋友，她曾經在深圳當報章編輯，結了婚後便來港定居，由於她不懂廣東話，所以在香港沒多少朋友。有次我與她到麥當勞喝cafe，我要求一位30來歲的香港女士拿起她的手袋，給我們座位；她已經不滿，但當我倆以普通話交談，她更以歧視的眼光看著我們。我曾經也對人有歧視，但我改過了。 看一個人不是看那人的本質嗎？為何是看其語言及來源地，而決定怎樣對待他/她？高高在上的香港人需要反省。 在嚴重歧視他人的西方國家的人民也需要反省。</w:t></w:r><w:r w:rsidDel="00000000" w:rsidR="00000000" w:rsidRPr="00000000"><w:rPr><w:rtl w:val="0"/></w:rPr></w:r></w:p><w:p w:rsidR="00000000" w:rsidDel="00000000" w:rsidP="00000000" w:rsidRDefault="00000000" w:rsidRPr="00000000" w14:paraId="0000043C"><w:pPr><w:spacing w:line="276" w:lineRule="auto"/><w:rPr/></w:pPr><w:r w:rsidDel="00000000" w:rsidR="00000000" w:rsidRPr="00000000"><w:rPr><w:rtl w:val="0"/></w:rPr></w:r></w:p><w:p w:rsidR="00000000" w:rsidDel="00000000" w:rsidP="00000000" w:rsidRDefault="00000000" w:rsidRPr="00000000" w14:paraId="0000043D"><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嗯，这是一个很沉重的话题。就香港社会发生的歧视、排斥内地人的现象，特区政府一直以来的态度是明确的，即反对歧视、提倡尊重，反对排斥、提倡和合。我看不到其在政策上有容忍和鼓励歧视的导向。但特区政府要解决此问题，应该有两个方面的动作：1.通过政策平等维护内地人在香港的合法权益，并在政策理念上作出引导。比如对有内地背景的香港人，要给予其在特区政权机构、法定机构进入和发展的机会，而不能因为反对派非议裹足不前。应该说，这方面是有问题的，目前特区政府里有内地背景的公职人员太少了，与内地背景的香港人占香港总人口的比例不匹配。2.对歧视内地人的行为果断予以制止，对一些机构排斥和打压内地人的行为果断介入和予以纠正。</w:t></w:r></w:p><w:p w:rsidR="00000000" w:rsidDel="00000000" w:rsidP="00000000" w:rsidRDefault="00000000" w:rsidRPr="00000000" w14:paraId="0000043E"><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3F"><w:pPr><w:spacing w:line="276" w:lineRule="auto"/><w:rPr/></w:pPr><w:r w:rsidDel="00000000" w:rsidR="00000000" w:rsidRPr="00000000"><w:rPr><w:rFonts w:ascii="Arial Unicode MS" w:cs="Arial Unicode MS" w:eastAsia="Arial Unicode MS" w:hAnsi="Arial Unicode MS"/><w:rtl w:val="0"/></w:rPr><w:t xml:space="preserve">李敏妮：您提出了一個很好的觀察，以往沒多少人提過，為何我們的高官當中沒有一個是有內地背景的？當人人都走同一條路的時候，人們就怕爭議而因循，但這絕非領袖所為。政府要敢於與別不同（ be different ），才能領導社會改變。香港政府如果能夠聘用有內地背景的人做高官，這會是一個很好的模範，教育市民：人人平等，在社會應享有同樣的機會。 </w:t></w:r><w:r w:rsidDel="00000000" w:rsidR="00000000" w:rsidRPr="00000000"><w:rPr><w:rtl w:val="0"/></w:rPr></w:r></w:p><w:p w:rsidR="00000000" w:rsidDel="00000000" w:rsidP="00000000" w:rsidRDefault="00000000" w:rsidRPr="00000000" w14:paraId="00000440"><w:pPr><w:spacing w:line="276" w:lineRule="auto"/><w:rPr><w:rFonts w:ascii="Arimo" w:cs="Arimo" w:eastAsia="Arimo" w:hAnsi="Arimo"/></w:rPr></w:pPr><w:r w:rsidDel="00000000" w:rsidR="00000000" w:rsidRPr="00000000"><w:rPr><w:rtl w:val="0"/></w:rPr></w:r></w:p><w:p w:rsidR="00000000" w:rsidDel="00000000" w:rsidP="00000000" w:rsidRDefault="00000000" w:rsidRPr="00000000" w14:paraId="00000441"><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雖說政府在政策上提倡尊重，但我前面说过，目前香港对内地人员入境的限制，可能是香港对境外地区和国家中最为苛刻的。作为一个国家的两地之间的交往，这不正常。香港是一个高度开放的国际大都市，没有理由对内地施加更多限制。</w:t></w:r></w:p><w:p w:rsidR="00000000" w:rsidDel="00000000" w:rsidP="00000000" w:rsidRDefault="00000000" w:rsidRPr="00000000" w14:paraId="00000442"><w:pPr><w:spacing w:line="276" w:lineRule="auto"/><w:rPr><w:rFonts w:ascii="Arimo" w:cs="Arimo" w:eastAsia="Arimo" w:hAnsi="Arimo"/><w:color w:val="0000ff"/><w:highlight w:val="yellow"/></w:rPr></w:pPr><w:r w:rsidDel="00000000" w:rsidR="00000000" w:rsidRPr="00000000"><w:rPr><w:rtl w:val="0"/></w:rPr></w:r></w:p><w:p w:rsidR="00000000" w:rsidDel="00000000" w:rsidP="00000000" w:rsidRDefault="00000000" w:rsidRPr="00000000" w14:paraId="00000443"><w:pPr><w:spacing w:line="276" w:lineRule="auto"/><w:rPr/></w:pPr><w:r w:rsidDel="00000000" w:rsidR="00000000" w:rsidRPr="00000000"><w:rPr><w:rFonts w:ascii="Arial Unicode MS" w:cs="Arial Unicode MS" w:eastAsia="Arial Unicode MS" w:hAnsi="Arial Unicode MS"/><w:rtl w:val="0"/></w:rPr><w:t xml:space="preserve">李敏妮：這一點值得政府思考。為何香港的入境政策會尊重其他國家的人，對與自己血濃於水的人就苛刻？這或多或少反映社會對內地人的猜疑。 </w:t></w:r><w:r w:rsidDel="00000000" w:rsidR="00000000" w:rsidRPr="00000000"><w:rPr><w:rtl w:val="0"/></w:rPr></w:r></w:p><w:p w:rsidR="00000000" w:rsidDel="00000000" w:rsidP="00000000" w:rsidRDefault="00000000" w:rsidRPr="00000000" w14:paraId="00000444"><w:pPr><w:spacing w:line="276" w:lineRule="auto"/><w:rPr><w:rFonts w:ascii="Arimo" w:cs="Arimo" w:eastAsia="Arimo" w:hAnsi="Arimo"/></w:rPr></w:pPr><w:r w:rsidDel="00000000" w:rsidR="00000000" w:rsidRPr="00000000"><w:rPr><w:rtl w:val="0"/></w:rPr></w:r></w:p><w:p w:rsidR="00000000" w:rsidDel="00000000" w:rsidP="00000000" w:rsidRDefault="00000000" w:rsidRPr="00000000" w14:paraId="00000445"><w:pPr><w:spacing w:line="276" w:lineRule="auto"/><w:rPr/></w:pPr><w:r w:rsidDel="00000000" w:rsidR="00000000" w:rsidRPr="00000000"><w:rPr><w:rFonts w:ascii="Arial Unicode MS" w:cs="Arial Unicode MS" w:eastAsia="Arial Unicode MS" w:hAnsi="Arial Unicode MS"/><w:rtl w:val="0"/></w:rPr><w:t xml:space="preserve">要減少歧視，我們也需要從教育及法規上入手。 由於內地人與香港人是同一個種族，種族歧視條例不適用，現在平機會將會研究成立《居民身份歧視條例》，涵蓋內地新移民、從國內來港工作人士、和內地遊客，保護內地人在香港免受歧視。法例能夠有一個阻嚇作用，但同樣重要的工作是教育，政府應該帶頭加強反歧視教育，在學校及社區推行，才可以潛移默化改變社會及家庭。</w:t></w:r><w:r w:rsidDel="00000000" w:rsidR="00000000" w:rsidRPr="00000000"><w:rPr><w:rtl w:val="0"/></w:rPr></w:r></w:p><w:p w:rsidR="00000000" w:rsidDel="00000000" w:rsidP="00000000" w:rsidRDefault="00000000" w:rsidRPr="00000000" w14:paraId="00000446"><w:pPr><w:spacing w:line="276" w:lineRule="auto"/><w:rPr/></w:pPr><w:r w:rsidDel="00000000" w:rsidR="00000000" w:rsidRPr="00000000"><w:rPr><w:rtl w:val="0"/></w:rPr></w:r></w:p><w:p w:rsidR="00000000" w:rsidDel="00000000" w:rsidP="00000000" w:rsidRDefault="00000000" w:rsidRPr="00000000" w14:paraId="00000447"><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需要强调的是，地域歧视现象在任何一個现代社会均不合理，歧视之举属文明之耻。香港社会歧视内地人的现象，未必说明已深入文化骨子里，只是香港“泛政治化”下反对派要制造并利用的一种政治工具，本质上还是对国家体制和香港政治体制的一种政治对抗。我相信香港市民“心水清”，总能看透这一点，被迷惑和误导也终会清醒过来，认识到自己与内地同胞民族同一、国家同一，不陷入反对派的逻辑中被绑架利用。随着中央颁布实施香港国安法和“爱国者治港”全面落实，这种歧视现象一定会不断减少，并在香港社会夯实反歧视的制度和文化根基。</w:t></w:r></w:p><w:p w:rsidR="00000000" w:rsidDel="00000000" w:rsidP="00000000" w:rsidRDefault="00000000" w:rsidRPr="00000000" w14:paraId="00000448"><w:pPr><w:spacing w:line="276" w:lineRule="auto"/><w:rPr/></w:pPr><w:r w:rsidDel="00000000" w:rsidR="00000000" w:rsidRPr="00000000"><w:rPr><w:rtl w:val="0"/></w:rPr></w:r></w:p><w:p w:rsidR="00000000" w:rsidDel="00000000" w:rsidP="00000000" w:rsidRDefault="00000000" w:rsidRPr="00000000" w14:paraId="00000449"><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李敏妮：國安法和“愛國者治港”實施之後，一切會開始改變，有沒有想過2019年的“慘劇”，竟然會為香港帶來祝福，解決各種問題？ 世事就是這樣奇妙的了。 </w:t></w:r></w:p><w:p w:rsidR="00000000" w:rsidDel="00000000" w:rsidP="00000000" w:rsidRDefault="00000000" w:rsidRPr="00000000" w14:paraId="0000044A"><w:pPr><w:spacing w:line="276" w:lineRule="auto"/><w:rPr><w:rFonts w:ascii="Arimo" w:cs="Arimo" w:eastAsia="Arimo" w:hAnsi="Arimo"/></w:rPr></w:pPr><w:r w:rsidDel="00000000" w:rsidR="00000000" w:rsidRPr="00000000"><w:rPr><w:rtl w:val="0"/></w:rPr></w:r></w:p><w:p w:rsidR="00000000" w:rsidDel="00000000" w:rsidP="00000000" w:rsidRDefault="00000000" w:rsidRPr="00000000" w14:paraId="0000044B"><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靖海侯：这就是大破大立的辩证法。</w:t></w:r></w:p><w:p w:rsidR="00000000" w:rsidDel="00000000" w:rsidP="00000000" w:rsidRDefault="00000000" w:rsidRPr="00000000" w14:paraId="0000044C"><w:pPr><w:spacing w:line="276" w:lineRule="auto"/><w:rPr/></w:pPr><w:r w:rsidDel="00000000" w:rsidR="00000000" w:rsidRPr="00000000"><w:rPr><w:rtl w:val="0"/></w:rPr></w:r></w:p><w:p w:rsidR="00000000" w:rsidDel="00000000" w:rsidP="00000000" w:rsidRDefault="00000000" w:rsidRPr="00000000" w14:paraId="0000044D"><w:pPr><w:numPr><w:ilvl w:val="0"/><w:numId w:val="1"/></w:num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香港一連串的社會行動，反水貨客，反自由行、反150等，都有一個共通點，就是反中國人，背後有否政客有組織的安排？還是一系列的香港政府管理不善、法庭的錯判（引致雙非兒童）等原因引起的？過程中，內地人有沒有受到挑釁，墮入憎恨香港人的陷阱，令中國社群撕裂，兩地矛盾沒完沒了？對於日益嚴重的兩地矛盾，傳媒有否責任？ </w:t></w:r></w:p><w:p w:rsidR="00000000" w:rsidDel="00000000" w:rsidP="00000000" w:rsidRDefault="00000000" w:rsidRPr="00000000" w14:paraId="0000044E"><w:pPr><w:spacing w:line="276" w:lineRule="auto"/><w:rPr><w:rFonts w:ascii="Arimo" w:cs="Arimo" w:eastAsia="Arimo" w:hAnsi="Arimo"/></w:rPr></w:pPr><w:r w:rsidDel="00000000" w:rsidR="00000000" w:rsidRPr="00000000"><w:rPr><w:rtl w:val="0"/></w:rPr></w:r></w:p><w:p w:rsidR="00000000" w:rsidDel="00000000" w:rsidP="00000000" w:rsidRDefault="00000000" w:rsidRPr="00000000" w14:paraId="0000044F"><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正如我前面所言：1.这些行动都不是孤立的，都是反对派政治操作的表现，其目的不是解决相关问题，而是加重相关问题进而凸显相关问题，并刻意制造、升级两地关系紧张的局面；2.其中问题并非尽然是真的问题，是反对派借助民生话题有意渲染、用心推出的问题，其目的在于让相关问题复杂化、政治化、焦灼化，进而为其引至反中乱港作铺垫和路径；3.在这些事件上，我们都能看到一些“熟悉的身影”，始终是那些反中乱港分子挑动滋事，其策划、煽动、组织的痕迹很重，或者说，其所谓社会行动，本质上全是政治活动，出发点和落脚点都不是单纯地解决某一问题。</w:t></w:r></w:p><w:p w:rsidR="00000000" w:rsidDel="00000000" w:rsidP="00000000" w:rsidRDefault="00000000" w:rsidRPr="00000000" w14:paraId="00000450"><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51"><w:pPr><w:spacing w:line="276" w:lineRule="auto"/><w:rPr><w:highlight w:val="cyan"/></w:rPr></w:pPr><w:r w:rsidDel="00000000" w:rsidR="00000000" w:rsidRPr="00000000"><w:rPr><w:rFonts w:ascii="Arial Unicode MS" w:cs="Arial Unicode MS" w:eastAsia="Arial Unicode MS" w:hAnsi="Arial Unicode MS"/><w:rtl w:val="0"/></w:rPr><w:t xml:space="preserve">李敏妮：被戴上道德光環的“運動”應改稱為“政治活動”！ 他們的目的就是“反中國”，而且是有組織的。 以上提到的醫生團體，在1月把公院爆滿的矛頭直指150名單程證配額，跟著2月，立即有政黨遊行，要求政府削減150配額。那樣有組織性怎會是巧合？ 何喜華之前對我說：「這些年青醫生抗議，只是為了反對150人的配額，他們完全沒有要求增加醫生人手，或如何解決人手不足問題，只是為了反對150而已。」他說，當他與政府的「土地供應專責小組」成員到社區做諮詢時，很多不知名的激進組織出來反對，但他們不是為了解決房屋問題，反而很離奇的說“趕走大陸人便可”。「他們這樣說是可以挑動人心，令人討厭國內人...這些招數非常惡毒。」他說。 </w:t></w:r><w:r w:rsidDel="00000000" w:rsidR="00000000" w:rsidRPr="00000000"><w:rPr><w:rtl w:val="0"/></w:rPr></w:r></w:p><w:p w:rsidR="00000000" w:rsidDel="00000000" w:rsidP="00000000" w:rsidRDefault="00000000" w:rsidRPr="00000000" w14:paraId="00000452"><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53"><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当然，这些事件反映出的问题，肯定也有政府计划性安排不足、技术性考虑欠妥的方面，但不能就归咎于政府管理不善或法庭判决等原因。内地领导人有一句话，“发展中的问题比不发展还要多”，关键我们是要看政策初衷和政策是否在不断优化完善。</w:t></w:r></w:p><w:p w:rsidR="00000000" w:rsidDel="00000000" w:rsidP="00000000" w:rsidRDefault="00000000" w:rsidRPr="00000000" w14:paraId="00000454"><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55"><w:pPr><w:spacing w:line="276" w:lineRule="auto"/><w:rPr/></w:pPr><w:r w:rsidDel="00000000" w:rsidR="00000000" w:rsidRPr="00000000"><w:rPr><w:rFonts w:ascii="Arial Unicode MS" w:cs="Arial Unicode MS" w:eastAsia="Arial Unicode MS" w:hAnsi="Arial Unicode MS"/><w:rtl w:val="0"/></w:rPr><w:t xml:space="preserve">李敏妮：有道理，沒有法例及政策是完美的，推出來之後，如市民及政黨發現有問題，可以提出令政府優化。但當市民提出了問題，而理據亦充足，政府必須聆聽和解決，防止民怨累積。 </w:t></w:r><w:r w:rsidDel="00000000" w:rsidR="00000000" w:rsidRPr="00000000"><w:rPr><w:rtl w:val="0"/></w:rPr></w:r></w:p><w:p w:rsidR="00000000" w:rsidDel="00000000" w:rsidP="00000000" w:rsidRDefault="00000000" w:rsidRPr="00000000" w14:paraId="00000456"><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57"><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我们再来看内地方面。内地同胞面对这些事件的反应，以我自己的观察，完全没有所谓“堕入憎恨香港人的陷阱”。在看待香港问题上，内地同胞总体上有三种心态：1.难以理解并难以接受，不知其所以然，因为内地对香港一直秉持关爱和支持态度，主观上都是希望香港好；2.爱之深恨之切，但不是憎恨香港人，而是憎恨香港社会一直被反中乱港分子所绑架和挟持，理性正确的社会认知长久不能确立；3.翘首期待香港的整体转变，于国家和同胞有真切的认同。所以说，香港社会一些人的撩拨行为，不足以触动内地同胞对香港的朴素感情，他们对香港和香港人有大爱。</w:t></w:r></w:p><w:p w:rsidR="00000000" w:rsidDel="00000000" w:rsidP="00000000" w:rsidRDefault="00000000" w:rsidRPr="00000000" w14:paraId="00000458"><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59"><w:pPr><w:spacing w:line="276" w:lineRule="auto"/><w:rPr/></w:pPr><w:r w:rsidDel="00000000" w:rsidR="00000000" w:rsidRPr="00000000"><w:rPr><w:rFonts w:ascii="Arial Unicode MS" w:cs="Arial Unicode MS" w:eastAsia="Arial Unicode MS" w:hAnsi="Arial Unicode MS"/><w:rtl w:val="0"/></w:rPr><w:t xml:space="preserve">李敏妮：您的解釋會令香港人明白國內人更多，原來他們對我們“一直關愛和支持”，為何我們以往沒有留意的呢？ 我之前提到的東北朋友說，對於近年的反中國和反中國人的事件，雖然她能理智分析當時的狀況以及背後的原因，也清楚那些不齒的行為只是部分人所為，但當看到內地人在港受到謾罵甚至毆打，目睹港獨高舉英美大旗賣國求榮的畫面時，也會不受控地痛心疾首。「這種時刻，內心會不自覺地生出與“港人”的疏離感，一條無形的界線自然而然地隔開了與港人的情感距離。」她說。</w:t></w:r><w:r w:rsidDel="00000000" w:rsidR="00000000" w:rsidRPr="00000000"><w:rPr><w:rtl w:val="0"/></w:rPr></w:r></w:p><w:p w:rsidR="00000000" w:rsidDel="00000000" w:rsidP="00000000" w:rsidRDefault="00000000" w:rsidRPr="00000000" w14:paraId="0000045A"><w:pPr><w:spacing w:line="276" w:lineRule="auto"/><w:rPr/></w:pPr><w:r w:rsidDel="00000000" w:rsidR="00000000" w:rsidRPr="00000000"><w:rPr><w:rtl w:val="0"/></w:rPr></w:r></w:p><w:p w:rsidR="00000000" w:rsidDel="00000000" w:rsidP="00000000" w:rsidRDefault="00000000" w:rsidRPr="00000000" w14:paraId="0000045B"><w:pPr><w:spacing w:line="276" w:lineRule="auto"/><w:rPr/></w:pPr><w:r w:rsidDel="00000000" w:rsidR="00000000" w:rsidRPr="00000000"><w:rPr><w:rFonts w:ascii="Arial Unicode MS" w:cs="Arial Unicode MS" w:eastAsia="Arial Unicode MS" w:hAnsi="Arial Unicode MS"/><w:rtl w:val="0"/></w:rPr><w:t xml:space="preserve">2019年，黑暴爆發，兩地矛盾到達極點，在港的內地人都身處“水深火熱”中。她在國內的家人和朋友們也紛紛擔心她在香港的安危。「每次與他們的對話中，我能感受到他們對香港的失望，這種失望很多是源於他們心中的愛國情節被玷污，以及這麼多年港人在內地人心中美好形象的幻滅。有些親戚和朋友更表示今後不再選擇來香港旅游和購物。」聽到她這樣說，我很感動，原來國內人心中對香港人有一個“美好”的形象，只是我們一直不知道。</w:t></w:r><w:r w:rsidDel="00000000" w:rsidR="00000000" w:rsidRPr="00000000"><w:rPr><w:rtl w:val="0"/></w:rPr></w:r></w:p><w:p w:rsidR="00000000" w:rsidDel="00000000" w:rsidP="00000000" w:rsidRDefault="00000000" w:rsidRPr="00000000" w14:paraId="0000045C"><w:pPr><w:spacing w:line="276" w:lineRule="auto"/><w:rPr/></w:pPr><w:r w:rsidDel="00000000" w:rsidR="00000000" w:rsidRPr="00000000"><w:rPr><w:rtl w:val="0"/></w:rPr></w:r></w:p><w:p w:rsidR="00000000" w:rsidDel="00000000" w:rsidP="00000000" w:rsidRDefault="00000000" w:rsidRPr="00000000" w14:paraId="0000045D"><w:pPr><w:spacing w:line="276" w:lineRule="auto"/><w:rPr/></w:pPr><w:r w:rsidDel="00000000" w:rsidR="00000000" w:rsidRPr="00000000"><w:rPr><w:rFonts w:ascii="Arial Unicode MS" w:cs="Arial Unicode MS" w:eastAsia="Arial Unicode MS" w:hAnsi="Arial Unicode MS"/><w:rtl w:val="0"/></w:rPr><w:t xml:space="preserve">港獨們的囂張行徑已抹黑了香港的美好形象，引起了不少內地人對港人的誤解，但這不是死結，我們在下一題討論。 </w:t></w:r><w:r w:rsidDel="00000000" w:rsidR="00000000" w:rsidRPr="00000000"><w:rPr><w:rtl w:val="0"/></w:rPr></w:r></w:p><w:p w:rsidR="00000000" w:rsidDel="00000000" w:rsidP="00000000" w:rsidRDefault="00000000" w:rsidRPr="00000000" w14:paraId="0000045E"><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5F"><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靖海侯：至于传媒的责任，我们之前在对话中说过很多，简而言之就是“难辞其咎”，香港传媒不应当扮演反对派的“打手”。</w:t></w:r></w:p><w:p w:rsidR="00000000" w:rsidDel="00000000" w:rsidP="00000000" w:rsidRDefault="00000000" w:rsidRPr="00000000" w14:paraId="00000460"><w:pPr><w:spacing w:line="276" w:lineRule="auto"/><w:rPr/></w:pPr><w:r w:rsidDel="00000000" w:rsidR="00000000" w:rsidRPr="00000000"><w:rPr><w:rtl w:val="0"/></w:rPr></w:r></w:p><w:p w:rsidR="00000000" w:rsidDel="00000000" w:rsidP="00000000" w:rsidRDefault="00000000" w:rsidRPr="00000000" w14:paraId="00000461"><w:pPr><w:spacing w:line="276" w:lineRule="auto"/><w:rPr/></w:pPr><w:r w:rsidDel="00000000" w:rsidR="00000000" w:rsidRPr="00000000"><w:rPr><w:rFonts w:ascii="Arial Unicode MS" w:cs="Arial Unicode MS" w:eastAsia="Arial Unicode MS" w:hAnsi="Arial Unicode MS"/><w:rtl w:val="0"/></w:rPr><w:t xml:space="preserve">李敏妮：傳媒以長期的渲染，與反對派聯手誇大社會問題從而抹黑內地人，分裂兩地人，是幫兇也是元兇！您會見到傳媒的威力可以那麼大，作為傳媒的我們，更要永遠初心不變，警惕自己要行一條正直的路。</w:t></w:r><w:r w:rsidDel="00000000" w:rsidR="00000000" w:rsidRPr="00000000"><w:rPr><w:rtl w:val="0"/></w:rPr></w:r></w:p><w:p w:rsidR="00000000" w:rsidDel="00000000" w:rsidP="00000000" w:rsidRDefault="00000000" w:rsidRPr="00000000" w14:paraId="00000462"><w:pPr><w:spacing w:line="276" w:lineRule="auto"/><w:rPr/></w:pPr><w:r w:rsidDel="00000000" w:rsidR="00000000" w:rsidRPr="00000000"><w:rPr><w:rtl w:val="0"/></w:rPr></w:r></w:p><w:p w:rsidR="00000000" w:rsidDel="00000000" w:rsidP="00000000" w:rsidRDefault="00000000" w:rsidRPr="00000000" w14:paraId="00000463"><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10）對於香港和中國，清除中港矛盾、改善兩地關係有何重要？中央及香港政府有否責任改善兩地關係？ 他們可以怎樣做 ？香港人和內地人又有沒有責任改善關係？誰要先行出第一步改變？</w:t></w:r></w:p><w:p w:rsidR="00000000" w:rsidDel="00000000" w:rsidP="00000000" w:rsidRDefault="00000000" w:rsidRPr="00000000" w14:paraId="00000464"><w:pPr><w:spacing w:line="276" w:lineRule="auto"/><w:rPr><w:rFonts w:ascii="Arimo" w:cs="Arimo" w:eastAsia="Arimo" w:hAnsi="Arimo"/></w:rPr></w:pPr><w:r w:rsidDel="00000000" w:rsidR="00000000" w:rsidRPr="00000000"><w:rPr><w:rtl w:val="0"/></w:rPr></w:r></w:p><w:p w:rsidR="00000000" w:rsidDel="00000000" w:rsidP="00000000" w:rsidRDefault="00000000" w:rsidRPr="00000000" w14:paraId="00000465"><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消除相关矛盾或曰误解的重要性和可行性，恰恰在于两地关系高度紧密、两地发展高度相关、两地利益高度协同，即：1.同属一国，关系不可能断绝，向好是最佳选择；对香港来说，这还关乎中央对香港特区的政治信任问题、香港特区的政制发展问题以及将来的民主制度完善问题。2.同在一地，发展不可能孤立，共赢是最佳方案；对香港来说，由于其经济外向型特征和对内地经济发展不断提升的依赖性，更需保持自身发展与内地发展和国家发展联动，这关系到香港最大优势——地缘优势的发挥，关系香港维系核心竞争力的根本。3.同是一体，荣辱与共，历史和现实的利益也都是共进共退，携手同行是最佳路线；对香港来说，其180余年的近代历史已证明这一点。</w:t></w:r></w:p><w:p w:rsidR="00000000" w:rsidDel="00000000" w:rsidP="00000000" w:rsidRDefault="00000000" w:rsidRPr="00000000" w14:paraId="00000466"><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67"><w:pPr><w:spacing w:line="276" w:lineRule="auto"/><w:rPr/></w:pPr><w:r w:rsidDel="00000000" w:rsidR="00000000" w:rsidRPr="00000000"><w:rPr><w:rFonts w:ascii="Arial Unicode MS" w:cs="Arial Unicode MS" w:eastAsia="Arial Unicode MS" w:hAnsi="Arial Unicode MS"/><w:rtl w:val="0"/></w:rPr><w:t xml:space="preserve">李敏妮： 對於中國和香港，解決兩地矛盾當然重要。香港和中國是一體的，在一個共同體裏面的人民如果不和，怎能共同發展？試想想，內地人不再來香港開公司、上市，香港的商業前景會怎樣？內地人不來香港旅遊和購物，而由於香港過分城市化沒有古蹟吸引外地遊客，同時經濟來源狹窄，收入如何維持？中央在每個國家級的經濟計劃都預留一個位置給香港，包括大灣區及一帶一路，可是在兩地分化的情況下，每次都被攻擊和被懷疑要“同化”香港， 中央領導人都是人，如果持續被拒絕，他們會否放棄發展香港？ 如香港經濟一潭死水，何以改善人民的生活？ </w:t></w:r><w:r w:rsidDel="00000000" w:rsidR="00000000" w:rsidRPr="00000000"><w:rPr><w:rtl w:val="0"/></w:rPr></w:r></w:p><w:p w:rsidR="00000000" w:rsidDel="00000000" w:rsidP="00000000" w:rsidRDefault="00000000" w:rsidRPr="00000000" w14:paraId="00000468"><w:pPr><w:spacing w:line="276" w:lineRule="auto"/><w:rPr/></w:pPr><w:r w:rsidDel="00000000" w:rsidR="00000000" w:rsidRPr="00000000"><w:rPr><w:rtl w:val="0"/></w:rPr><w:t xml:space="preserve"> </w:t></w:r></w:p><w:p w:rsidR="00000000" w:rsidDel="00000000" w:rsidP="00000000" w:rsidRDefault="00000000" w:rsidRPr="00000000" w14:paraId="00000469"><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推动两地关系不算向前、向好、向上，中央和香港方面一直在努力。比如：政治互信上，健全完善香港特区维护国家安全的法律制度和执行机制；经济合作上，CEPA协议持续丰富；社会发展上，粤港澳大湾区建设有序推进；物理联通上，先后开通广深港高铁和港珠澳大桥，香港增设新的陆地口岸等；人员交流上，不断丰富形式和内容，持续极大频次和力度等。之所以例举这些方面，就是说增进两地关系的法门，在于实实在在的努力和行动，在于两地在经济社会文化上的全方位合作交流，在于人互动起来。这些安排原来有之，今后也应成为巩固和发展的方向。而在我看来，当下最紧要的就是加快建设粤港澳大湾区。</w:t></w:r></w:p><w:p w:rsidR="00000000" w:rsidDel="00000000" w:rsidP="00000000" w:rsidRDefault="00000000" w:rsidRPr="00000000" w14:paraId="0000046A"><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6B"><w:pPr><w:spacing w:line="276" w:lineRule="auto"/><w:rPr/></w:pPr><w:r w:rsidDel="00000000" w:rsidR="00000000" w:rsidRPr="00000000"><w:rPr><w:rFonts w:ascii="Arial Unicode MS" w:cs="Arial Unicode MS" w:eastAsia="Arial Unicode MS" w:hAnsi="Arial Unicode MS"/><w:rtl w:val="0"/></w:rPr><w:t xml:space="preserve">李敏妮：香港政府缺乏承擔，所以製造了很多民生的問題，被反對派利用，破壞兩地關係，所以有不可推卸的責任修補兩地關係。 而中央當然有責任主導和監督這個修補過程。要破解兩地矛盾，香港政府首要做的就是集中改善民生問題，減低港人的怨氣和對內地人的誤解。我以上提到的內地朋友認為解決民生問題是解決中港矛盾的“突破口”，以下是她的獨特看法：</w:t></w:r><w:r w:rsidDel="00000000" w:rsidR="00000000" w:rsidRPr="00000000"><w:rPr><w:rtl w:val="0"/></w:rPr></w:r></w:p><w:p w:rsidR="00000000" w:rsidDel="00000000" w:rsidP="00000000" w:rsidRDefault="00000000" w:rsidRPr="00000000" w14:paraId="0000046C"><w:pPr><w:spacing w:line="276" w:lineRule="auto"/><w:rPr/></w:pPr><w:r w:rsidDel="00000000" w:rsidR="00000000" w:rsidRPr="00000000"><w:rPr><w:rtl w:val="0"/></w:rPr></w:r></w:p><w:p w:rsidR="00000000" w:rsidDel="00000000" w:rsidP="00000000" w:rsidRDefault="00000000" w:rsidRPr="00000000" w14:paraId="0000046D"><w:pPr><w:spacing w:line="276" w:lineRule="auto"/><w:rPr/></w:pPr><w:r w:rsidDel="00000000" w:rsidR="00000000" w:rsidRPr="00000000"><w:rPr><w:rFonts w:ascii="Arial Unicode MS" w:cs="Arial Unicode MS" w:eastAsia="Arial Unicode MS" w:hAnsi="Arial Unicode MS"/><w:rtl w:val="0"/></w:rPr><w:t xml:space="preserve">「其實每次回大陸探親，都能感受到家鄉的發展和人們生活品質的提升。走在街上，看到的是一張張表情平和、幸福的臉。因為對於絕大多數人來說都有自己的住房，就算到一線打拼的外來租客，也在家鄉有房，一般人的收入應付日常生活沒問題，而醫療和社會保障制度又讓他們沒了後顧之憂，所以人們的心態自然富足，安居樂業的同時也珍惜和愛護生存的環境，更愛戴給他們幸福保障的政府和國家。」她說。</w:t></w:r><w:r w:rsidDel="00000000" w:rsidR="00000000" w:rsidRPr="00000000"><w:rPr><w:rtl w:val="0"/></w:rPr></w:r></w:p><w:p w:rsidR="00000000" w:rsidDel="00000000" w:rsidP="00000000" w:rsidRDefault="00000000" w:rsidRPr="00000000" w14:paraId="0000046E"><w:pPr><w:spacing w:line="276" w:lineRule="auto"/><w:rPr/></w:pPr><w:r w:rsidDel="00000000" w:rsidR="00000000" w:rsidRPr="00000000"><w:rPr><w:rtl w:val="0"/></w:rPr></w:r></w:p><w:p w:rsidR="00000000" w:rsidDel="00000000" w:rsidP="00000000" w:rsidRDefault="00000000" w:rsidRPr="00000000" w14:paraId="0000046F"><w:pPr><w:spacing w:line="276" w:lineRule="auto"/><w:rPr/></w:pPr><w:r w:rsidDel="00000000" w:rsidR="00000000" w:rsidRPr="00000000"><w:rPr><w:rFonts w:ascii="Arial Unicode MS" w:cs="Arial Unicode MS" w:eastAsia="Arial Unicode MS" w:hAnsi="Arial Unicode MS"/><w:rtl w:val="0"/></w:rPr><w:t xml:space="preserve">「而安居樂業對於大多數香港人而言是遙不可及的夢想，日復一日的艱辛，毫無希望的將來，讓生活失去盼頭，心態變得壓抑不滿，甚至極端，這樣的港人最容易對政府牢騷滿腹、怨聲載道，也更容易被人利用、被煽動來對抗政府。雖然中港矛盾有歷史淵源，但如果沒了生存的尊嚴，哪裡還有心情去思考民族問題和國家利益。所以我覺得首先讓港人的生活輕鬆起來，人們才能容易打開心胸，更容易接受一個為人民的政府，進而慢慢改變對國家的偏見。 」</w:t></w:r><w:r w:rsidDel="00000000" w:rsidR="00000000" w:rsidRPr="00000000"><w:rPr><w:rtl w:val="0"/></w:rPr></w:r></w:p><w:p w:rsidR="00000000" w:rsidDel="00000000" w:rsidP="00000000" w:rsidRDefault="00000000" w:rsidRPr="00000000" w14:paraId="00000470"><w:pPr><w:spacing w:line="276" w:lineRule="auto"/><w:rPr/></w:pPr><w:r w:rsidDel="00000000" w:rsidR="00000000" w:rsidRPr="00000000"><w:rPr><w:rtl w:val="0"/></w:rPr></w:r></w:p><w:p w:rsidR="00000000" w:rsidDel="00000000" w:rsidP="00000000" w:rsidRDefault="00000000" w:rsidRPr="00000000" w14:paraId="00000471"><w:pPr><w:spacing w:line="276" w:lineRule="auto"/><w:rPr/></w:pPr><w:r w:rsidDel="00000000" w:rsidR="00000000" w:rsidRPr="00000000"><w:rPr><w:rFonts w:ascii="Arial Unicode MS" w:cs="Arial Unicode MS" w:eastAsia="Arial Unicode MS" w:hAnsi="Arial Unicode MS"/><w:rtl w:val="0"/></w:rPr><w:t xml:space="preserve">她這樣的對比，能夠讓我們明白香港人更多，給人們看到一張張憤怒的臉背後的辛酸，我看到我的朋友對香港人有一份感情。 </w:t></w:r><w:r w:rsidDel="00000000" w:rsidR="00000000" w:rsidRPr="00000000"><w:rPr><w:rtl w:val="0"/></w:rPr></w:r></w:p><w:p w:rsidR="00000000" w:rsidDel="00000000" w:rsidP="00000000" w:rsidRDefault="00000000" w:rsidRPr="00000000" w14:paraId="00000472"><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73"><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在民生一题的对话中，我们已做过深入分析，这当然也是改善两地关系的一个基础。同样，改善了两地关系，也可以为解决香港民生问题创建基础。在我看来，两地合作制度和机制是骨架，内地同胞和香港同胞的交流联动是血肉。或者说，实现人在发展上的协同才是根本目的和最终效果。而作为具体的一个人，是否参与其中以及如何参与其中，都有历史和现实的必然性，因为两地关系深层次在影响着个人的生活和事业发展。如果说对两地而言这是不可逆的，对个人而言也同样是不可逆。此前发生的一些问题，因为与香港社会“泛政治化”有关，此后随着香港拨乱反正，“泛政治化”被否定和剥离后，个人会有更加清醒和理智的选择，认识到自己在两地间的角色、在一国内的身份，自然会更轻松、开放、主动地，以自己的方式投入到增进两地关系的行动中，以个人更好的选择客观造成两地的共赢。</w:t></w:r></w:p><w:p w:rsidR="00000000" w:rsidDel="00000000" w:rsidP="00000000" w:rsidRDefault="00000000" w:rsidRPr="00000000" w14:paraId="00000474"><w:pPr><w:spacing w:line="276" w:lineRule="auto"/><w:rPr/></w:pPr><w:r w:rsidDel="00000000" w:rsidR="00000000" w:rsidRPr="00000000"><w:rPr><w:rtl w:val="0"/></w:rPr></w:r></w:p><w:p w:rsidR="00000000" w:rsidDel="00000000" w:rsidP="00000000" w:rsidRDefault="00000000" w:rsidRPr="00000000" w14:paraId="00000475"><w:pPr><w:spacing w:line="276" w:lineRule="auto"/><w:rPr/></w:pPr><w:r w:rsidDel="00000000" w:rsidR="00000000" w:rsidRPr="00000000"><w:rPr><w:rFonts w:ascii="Arial Unicode MS" w:cs="Arial Unicode MS" w:eastAsia="Arial Unicode MS" w:hAnsi="Arial Unicode MS"/><w:rtl w:val="0"/></w:rPr><w:t xml:space="preserve">李敏妮：我不知道要多久，但我也相信香港人會慢慢清醒。至於修補關係，坦白說，我認為香港人應該先行一步，因為是他們先惡意傷害大家的感情，無論是基於什麼原因也好，傷害人的一個應該先道歉吧！ 香港人要反思以往對內地人的歧視和對中國的看法。一個民族是會進步的。我們怎能用一個民族的過去來衡量他們？ 內地人也可以考慮香港人的困苦，在旅遊時多點體諒，同時不要放棄對我們的支持。</w:t></w:r><w:r w:rsidDel="00000000" w:rsidR="00000000" w:rsidRPr="00000000"><w:rPr><w:rtl w:val="0"/></w:rPr></w:r></w:p><w:p w:rsidR="00000000" w:rsidDel="00000000" w:rsidP="00000000" w:rsidRDefault="00000000" w:rsidRPr="00000000" w14:paraId="00000476"><w:pPr><w:spacing w:line="276" w:lineRule="auto"/><w:rPr/></w:pPr><w:r w:rsidDel="00000000" w:rsidR="00000000" w:rsidRPr="00000000"><w:rPr><w:rtl w:val="0"/></w:rPr></w:r></w:p><w:p w:rsidR="00000000" w:rsidDel="00000000" w:rsidP="00000000" w:rsidRDefault="00000000" w:rsidRPr="00000000" w14:paraId="00000477"><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11）2016年，中國宣布「大灣區」發展戰略，進一步深化粵港澳合作，成為國際一流灣區。很多香港人懼怕大灣區計劃，認為是中國要“同化”香港，把香港成為內地城市，您怎樣看這些香港人的擔憂？ 大灣區在打破中港矛盾一役中，會否佔有重要的位置，它會否為香港帶來轉機？</w:t></w:r></w:p><w:p w:rsidR="00000000" w:rsidDel="00000000" w:rsidP="00000000" w:rsidRDefault="00000000" w:rsidRPr="00000000" w14:paraId="00000478"><w:pPr><w:spacing w:line="276" w:lineRule="auto"/><w:rPr><w:rFonts w:ascii="Arimo" w:cs="Arimo" w:eastAsia="Arimo" w:hAnsi="Arimo"/></w:rPr></w:pPr><w:r w:rsidDel="00000000" w:rsidR="00000000" w:rsidRPr="00000000"><w:rPr><w:rtl w:val="0"/></w:rPr></w:r></w:p><w:p w:rsidR="00000000" w:rsidDel="00000000" w:rsidP="00000000" w:rsidRDefault="00000000" w:rsidRPr="00000000" w14:paraId="00000479"><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粤港澳大湾区建设的实质性推进，有三个标志性的事件：1.2016年3月，《中华人民共和国国民经济和社会发展第十三个五年规划纲要》正式发布，明确提出支持港澳在泛珠三角区域合作中发挥重要作用，推动粤港澳大湾区和跨省区重大合作平台建设；2.2017年7月，《深化粤港澳合作 推进大湾区建设框架协议》在香港签署，国家主席习近平出席签署仪式。在习近平见证下，香港特别行政区行政长官林郑月娥、澳门特别行政区行政长官崔世安、国家发展和改革委员会主任何立峰、广东省省长马兴瑞共同签署了协议；3. 2019年2月，中共中央、国务院印发了</w:t></w:r><w:bookmarkStart w:colFirst="0" w:colLast="0" w:name="kix.mcc9b6gpzl7p" w:id="9"/><w:bookmarkEnd w:id="9"/><w:r w:rsidDel="00000000" w:rsidR="00000000" w:rsidRPr="00000000"><w:rPr><w:rFonts w:ascii="Arial Unicode MS" w:cs="Arial Unicode MS" w:eastAsia="Arial Unicode MS" w:hAnsi="Arial Unicode MS"/><w:color w:val="0000ff"/><w:rtl w:val="0"/></w:rPr><w:t xml:space="preserve">《粤港澳大湾区发展规划纲要》，明确提出了大湾区建设的发展目标。</w:t></w:r></w:p><w:p w:rsidR="00000000" w:rsidDel="00000000" w:rsidP="00000000" w:rsidRDefault="00000000" w:rsidRPr="00000000" w14:paraId="0000047A"><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7B"><w:pPr><w:spacing w:line="276" w:lineRule="auto"/><w:rPr/></w:pPr><w:r w:rsidDel="00000000" w:rsidR="00000000" w:rsidRPr="00000000"><w:rPr><w:rFonts w:ascii="Arial Unicode MS" w:cs="Arial Unicode MS" w:eastAsia="Arial Unicode MS" w:hAnsi="Arial Unicode MS"/><w:rtl w:val="0"/></w:rPr><w:t xml:space="preserve">李敏妮：在2017年7月簽署的框架協議，表明了各地區未來在大灣區的分工定位——廣東將成為產業創新中心和先進製造業基地，澳門建設為旅遊休閒中心，香港則是國際金融、航運及貿易三大中心。 作為在灣內的唯一國際金融中心，香港將會在大灣區發展上擔當主導角色，成為連接內地企業與世界的跳板。 大家看到了，國家又再把香港放在掌心位置。香港經濟單一，中國的策略就是要推動香港的金融業，貿易，和航運，令其成為香港較強的經濟支柱。要推動成功，就要依靠灣區裏面的經濟活動托住，所以把香港融合於大灣區是為了香港的未來的經濟發展。</w:t></w:r><w:r w:rsidDel="00000000" w:rsidR="00000000" w:rsidRPr="00000000"><w:rPr><w:rtl w:val="0"/></w:rPr></w:r></w:p><w:p w:rsidR="00000000" w:rsidDel="00000000" w:rsidP="00000000" w:rsidRDefault="00000000" w:rsidRPr="00000000" w14:paraId="0000047C"><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7D"><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对粤港澳大湾区的认识，首先要理解其定位；而要准确理解其定位，首先要理解什么是大湾区。1.大湾区其实是个地理概念，是一种地域发展现象，按约定俗成的说法就是“世界级城市群”；2.大湾区概念非中国首创，世界上已形成三大著名湾区——美国纽约湾区、旧金山湾区、日本东京湾区，中国不过是借鉴其发展和理念，作为粤港澳区域建设的方向；3.大湾区概念在中国的落地，是粤港澳三地经济社会自然发展的结果，也就是说其基础已经形成、其态势已经成型。由此不难发现，建设粤港澳大湾区，本质上是顺应和把握经济社会发展规律，体制因素不是基础，不是目的，甚至也不一定是要因，而是作用和影响大湾区发展的一个环境条件。</w:t></w:r></w:p><w:p w:rsidR="00000000" w:rsidDel="00000000" w:rsidP="00000000" w:rsidRDefault="00000000" w:rsidRPr="00000000" w14:paraId="0000047E"><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7F"><w:pPr><w:spacing w:line="276" w:lineRule="auto"/><w:rPr/></w:pPr><w:r w:rsidDel="00000000" w:rsidR="00000000" w:rsidRPr="00000000"><w:rPr><w:rFonts w:ascii="Arial Unicode MS" w:cs="Arial Unicode MS" w:eastAsia="Arial Unicode MS" w:hAnsi="Arial Unicode MS"/><w:rtl w:val="0"/></w:rPr><w:t xml:space="preserve">李敏妮：那些香港人認為，大灣區計劃是中國密謀要“同化”香港成為中國城市，首先“同化”是有貶義的，矮化了中國的城市，並彷彿說與大陸人同化是貶低了港人</w:t></w:r><w:r w:rsidDel="00000000" w:rsidR="00000000" w:rsidRPr="00000000"><w:rPr><w:rFonts w:ascii="Arial Unicode MS" w:cs="Arial Unicode MS" w:eastAsia="Arial Unicode MS" w:hAnsi="Arial Unicode MS"/><w:rtl w:val="0"/></w:rPr><w:t xml:space="preserve">，“同化論”是</w:t></w:r><w:r w:rsidDel="00000000" w:rsidR="00000000" w:rsidRPr="00000000"><w:rPr><w:rFonts w:ascii="Arial Unicode MS" w:cs="Arial Unicode MS" w:eastAsia="Arial Unicode MS" w:hAnsi="Arial Unicode MS"/><w:rtl w:val="0"/></w:rPr><w:t xml:space="preserve">港獨思維！ 從法理上，香港與內地經濟融合是沒有不對的。一國兩制的框架完全沒有說香港不可以與中國加強經濟合作，只要香港繼續運作資本主義便可。1980年代港人到中國設廠，把香港發展成中國的貿易窗口，中港不斷往來，這個不是融合嗎？如果要批評“同化”，為何當時不批評？其實這只是反對派要不斷找藉口攻擊中國而已。</w:t></w:r><w:r w:rsidDel="00000000" w:rsidR="00000000" w:rsidRPr="00000000"><w:rPr><w:rtl w:val="0"/></w:rPr></w:r></w:p><w:p w:rsidR="00000000" w:rsidDel="00000000" w:rsidP="00000000" w:rsidRDefault="00000000" w:rsidRPr="00000000" w14:paraId="00000480"><w:pPr><w:spacing w:line="276" w:lineRule="auto"/><w:rPr/></w:pPr><w:r w:rsidDel="00000000" w:rsidR="00000000" w:rsidRPr="00000000"><w:rPr><w:rtl w:val="0"/></w:rPr></w:r></w:p><w:p w:rsidR="00000000" w:rsidDel="00000000" w:rsidP="00000000" w:rsidRDefault="00000000" w:rsidRPr="00000000" w14:paraId="00000481"><w:pPr><w:spacing w:line="276" w:lineRule="auto"/><w:rPr/></w:pPr><w:r w:rsidDel="00000000" w:rsidR="00000000" w:rsidRPr="00000000"><w:rPr><w:rFonts w:ascii="Arial Unicode MS" w:cs="Arial Unicode MS" w:eastAsia="Arial Unicode MS" w:hAnsi="Arial Unicode MS"/><w:rtl w:val="0"/></w:rPr><w:t xml:space="preserve">歷屆特首鼓勵香港人北上創業和工作，尋求機遇，你怎也估計不到那些港獨分子竟然說這是“放逐港人”，打通大灣區的港珠澳大橋被形容為“消滅邊界”。 由於這樣的陰謀論，染“黃”了的香港人對大灣區恨之入骨。還記得2019年11月，一名地盤工在追截破壞港鐵設施及襲擊他的黑衣人時，在天橋上被20多人包圍，其中有示威者向他大叫：「走啦！返大灣區啦！」，立即一名黑衣人閃出向他淋潑易燃液體及點火，把他燒成火人，差點死去。在他們眼中，大灣區像魔鬼一樣！ </w:t></w:r><w:r w:rsidDel="00000000" w:rsidR="00000000" w:rsidRPr="00000000"><w:rPr><w:rtl w:val="0"/></w:rPr></w:r></w:p><w:p w:rsidR="00000000" w:rsidDel="00000000" w:rsidP="00000000" w:rsidRDefault="00000000" w:rsidRPr="00000000" w14:paraId="00000482"><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83"><w:pPr><w:spacing w:line="276" w:lineRule="auto"/><w:rPr><w:color w:val="0000ff"/><w:sz w:val="21"/><w:szCs w:val="21"/><w:highlight w:val="white"/></w:rPr></w:pPr><w:r w:rsidDel="00000000" w:rsidR="00000000" w:rsidRPr="00000000"><w:rPr><w:rFonts w:ascii="Arial Unicode MS" w:cs="Arial Unicode MS" w:eastAsia="Arial Unicode MS" w:hAnsi="Arial Unicode MS"/><w:color w:val="0000ff"/><w:rtl w:val="0"/></w:rPr><w:t xml:space="preserve">靖海侯：香港社会对粤港澳大湾区的迷思和误区，在于将经济社会议题与政治议题捆绑考虑，其评价分析的出发点没有聚焦发展的必然性、必要性和前景未来，而是基于主观揣测乃至阴谋论展开。但这一点完全不成立。我们不妨看看《粤港澳大湾区发展规划纲要》这一最具权威性的政策文件，其提出的“总体要求”中就明确指出，</w:t></w:r><w:r w:rsidDel="00000000" w:rsidR="00000000" w:rsidRPr="00000000"><w:rPr><w:rFonts w:ascii="Arial Unicode MS" w:cs="Arial Unicode MS" w:eastAsia="Arial Unicode MS" w:hAnsi="Arial Unicode MS"/><w:color w:val="0000ff"/><w:sz w:val="21"/><w:szCs w:val="21"/><w:highlight w:val="white"/><w:rtl w:val="0"/></w:rPr><w:t xml:space="preserve">全面准确贯彻“一国两制”、“</w:t></w:r><w:hyperlink r:id="rId138"><w:r w:rsidDel="00000000" w:rsidR="00000000" w:rsidRPr="00000000"><w:rPr><w:color w:val="0000ff"/><w:sz w:val="21"/><w:szCs w:val="21"/><w:highlight w:val="white"/><w:rtl w:val="0"/></w:rPr><w:t xml:space="preserve">港人治港</w:t></w:r></w:hyperlink><w:r w:rsidDel="00000000" w:rsidR="00000000" w:rsidRPr="00000000"><w:rPr><w:rFonts w:ascii="Arial Unicode MS" w:cs="Arial Unicode MS" w:eastAsia="Arial Unicode MS" w:hAnsi="Arial Unicode MS"/><w:color w:val="0000ff"/><w:sz w:val="21"/><w:szCs w:val="21"/><w:highlight w:val="white"/><w:rtl w:val="0"/></w:rPr><w:t xml:space="preserve">”、“</w:t></w:r><w:hyperlink r:id="rId139"><w:r w:rsidDel="00000000" w:rsidR="00000000" w:rsidRPr="00000000"><w:rPr><w:color w:val="0000ff"/><w:sz w:val="21"/><w:szCs w:val="21"/><w:highlight w:val="white"/><w:rtl w:val="0"/></w:rPr><w:t xml:space="preserve">澳人治澳</w:t></w:r></w:hyperlink><w:r w:rsidDel="00000000" w:rsidR="00000000" w:rsidRPr="00000000"><w:rPr><w:rFonts w:ascii="Arial Unicode MS" w:cs="Arial Unicode MS" w:eastAsia="Arial Unicode MS" w:hAnsi="Arial Unicode MS"/><w:color w:val="0000ff"/><w:sz w:val="21"/><w:szCs w:val="21"/><w:highlight w:val="white"/><w:rtl w:val="0"/></w:rPr><w:t xml:space="preserve">”、</w:t></w:r><w:hyperlink r:id="rId140"><w:r w:rsidDel="00000000" w:rsidR="00000000" w:rsidRPr="00000000"><w:rPr><w:color w:val="0000ff"/><w:sz w:val="21"/><w:szCs w:val="21"/><w:highlight w:val="white"/><w:rtl w:val="0"/></w:rPr><w:t xml:space="preserve">高度自治</w:t></w:r></w:hyperlink><w:r w:rsidDel="00000000" w:rsidR="00000000" w:rsidRPr="00000000"><w:rPr><w:rFonts w:ascii="Arial Unicode MS" w:cs="Arial Unicode MS" w:eastAsia="Arial Unicode MS" w:hAnsi="Arial Unicode MS"/><w:color w:val="0000ff"/><w:sz w:val="21"/><w:szCs w:val="21"/><w:highlight w:val="white"/><w:rtl w:val="0"/></w:rPr><w:t xml:space="preserve">的方针，严格依照宪法和基本法办事；“基本原则”中则更强调“一国两制”，依法办事，把坚持“一国”原则和尊重“两制”差异有机结合起来，坚守“一国”之本，善用“两制”之利。</w:t></w:r><w:r w:rsidDel="00000000" w:rsidR="00000000" w:rsidRPr="00000000"><w:rPr><w:rtl w:val="0"/></w:rPr></w:r></w:p><w:p w:rsidR="00000000" w:rsidDel="00000000" w:rsidP="00000000" w:rsidRDefault="00000000" w:rsidRPr="00000000" w14:paraId="00000484"><w:pPr><w:spacing w:line="276" w:lineRule="auto"/><w:rPr><w:color w:val="0000ff"/><w:sz w:val="21"/><w:szCs w:val="21"/><w:highlight w:val="white"/></w:rPr></w:pPr><w:r w:rsidDel="00000000" w:rsidR="00000000" w:rsidRPr="00000000"><w:rPr><w:rtl w:val="0"/></w:rPr></w:r></w:p><w:p w:rsidR="00000000" w:rsidDel="00000000" w:rsidP="00000000" w:rsidRDefault="00000000" w:rsidRPr="00000000" w14:paraId="00000485"><w:pPr><w:spacing w:line="276" w:lineRule="auto"/><w:rPr><w:color w:val="0000ff"/><w:sz w:val="21"/><w:szCs w:val="21"/><w:highlight w:val="white"/></w:rPr></w:pPr><w:r w:rsidDel="00000000" w:rsidR="00000000" w:rsidRPr="00000000"><w:rPr><w:rFonts w:ascii="Arial Unicode MS" w:cs="Arial Unicode MS" w:eastAsia="Arial Unicode MS" w:hAnsi="Arial Unicode MS"/><w:color w:val="0000ff"/><w:sz w:val="21"/><w:szCs w:val="21"/><w:highlight w:val="white"/><w:rtl w:val="0"/></w:rPr><w:t xml:space="preserve">也就是说，粤港澳大湾区建设一个最</w:t></w:r><w:r w:rsidDel="00000000" w:rsidR="00000000" w:rsidRPr="00000000"><w:rPr><w:rFonts w:ascii="Arial Unicode MS" w:cs="Arial Unicode MS" w:eastAsia="Arial Unicode MS" w:hAnsi="Arial Unicode MS"/><w:color w:val="0000ff"/><w:sz w:val="21"/><w:szCs w:val="21"/><w:rtl w:val="0"/></w:rPr><w:t xml:space="preserve">重</w:t></w:r><w:r w:rsidDel="00000000" w:rsidR="00000000" w:rsidRPr="00000000"><w:rPr><w:rFonts w:ascii="Arial Unicode MS" w:cs="Arial Unicode MS" w:eastAsia="Arial Unicode MS" w:hAnsi="Arial Unicode MS"/><w:color w:val="0000ff"/><w:sz w:val="21"/><w:szCs w:val="21"/><w:highlight w:val="white"/><w:rtl w:val="0"/></w:rPr><w:t xml:space="preserve">要的目的是坚持和丰富“一国两制”，一个根本的原则是严格按宪法和基本法办事，目的恰恰是发展“一国两制”而不是动摇“一国两制”，发挥“两制”优势而不是弱化“两制”优势。所以，通过大湾区建设把香港“内地化”，纯属子虚乌有的污蔑行为。我记得环球时报总编辑胡锡进曾经说过，内地不存在把香港变成“内地城市”的动机，也绝不缺香港这么一个内地城市，保持香港的“两制”特色，恰恰有利于内地和国家发展，有利于“一国两制”和香港发展。他的话已经说得很通透了。</w:t></w:r><w:r w:rsidDel="00000000" w:rsidR="00000000" w:rsidRPr="00000000"><w:rPr><w:rtl w:val="0"/></w:rPr></w:r></w:p><w:p w:rsidR="00000000" w:rsidDel="00000000" w:rsidP="00000000" w:rsidRDefault="00000000" w:rsidRPr="00000000" w14:paraId="00000486"><w:pPr><w:spacing w:line="276" w:lineRule="auto"/><w:rPr><w:color w:val="0000ff"/><w:sz w:val="21"/><w:szCs w:val="21"/><w:highlight w:val="white"/></w:rPr></w:pPr><w:r w:rsidDel="00000000" w:rsidR="00000000" w:rsidRPr="00000000"><w:rPr><w:rtl w:val="0"/></w:rPr></w:r></w:p><w:p w:rsidR="00000000" w:rsidDel="00000000" w:rsidP="00000000" w:rsidRDefault="00000000" w:rsidRPr="00000000" w14:paraId="00000487"><w:pPr><w:spacing w:line="276" w:lineRule="auto"/><w:rPr/></w:pPr><w:r w:rsidDel="00000000" w:rsidR="00000000" w:rsidRPr="00000000"><w:rPr><w:rFonts w:ascii="Arial Unicode MS" w:cs="Arial Unicode MS" w:eastAsia="Arial Unicode MS" w:hAnsi="Arial Unicode MS"/><w:rtl w:val="0"/></w:rPr><w:t xml:space="preserve">李敏妮：一個這麼好的計劃，目的竟然會被揣測為“消滅香港”、“將香港變為中國的城市”!  如中國真的令香港成為內地城市，它猶如向全世界承認“一國兩制”的制度失敗了，中國怎會這樣做？又怎樣收回台灣？ 鄧小平在1988年已經說過香港的繁榮和穩定與中國的發展戰略有著密切的關聯，所以香港回歸後的50年是不能變的。「現在有一個香港，我們在內地還要造幾個‘香港’，就是說，為了實現我們的發展戰略目標，要更加開放。既然這樣，怎麼會改變對香港的政策呢？」他說。他言下之意是非常肯定香港的制度的，亦希望以香港作為一個模範，加速中國的開放和現代化。因此，香港人完全不用擔心“一國兩制”會改變，因為最不想它變的是中國。</w:t></w:r><w:r w:rsidDel="00000000" w:rsidR="00000000" w:rsidRPr="00000000"><w:rPr><w:rtl w:val="0"/></w:rPr></w:r></w:p><w:p w:rsidR="00000000" w:rsidDel="00000000" w:rsidP="00000000" w:rsidRDefault="00000000" w:rsidRPr="00000000" w14:paraId="00000488"><w:pPr><w:spacing w:line="276" w:lineRule="auto"/><w:rPr/></w:pPr><w:r w:rsidDel="00000000" w:rsidR="00000000" w:rsidRPr="00000000"><w:rPr><w:rtl w:val="0"/></w:rPr></w:r></w:p><w:p w:rsidR="00000000" w:rsidDel="00000000" w:rsidP="00000000" w:rsidRDefault="00000000" w:rsidRPr="00000000" w14:paraId="00000489"><w:pPr><w:spacing w:line="276" w:lineRule="auto"/><w:rPr/></w:pPr><w:r w:rsidDel="00000000" w:rsidR="00000000" w:rsidRPr="00000000"><w:rPr><w:rFonts w:ascii="Arial Unicode MS" w:cs="Arial Unicode MS" w:eastAsia="Arial Unicode MS" w:hAnsi="Arial Unicode MS"/><w:rtl w:val="0"/></w:rPr><w:t xml:space="preserve">香港政府在1月推出「大灣區青年就業計劃」，資助香港大學畢業生到大灣區工作。這個計劃有重大意義，當這班“先驅者”在內地成功發展，將會有更多後來者加入。當愈來愈多香港的青年在內地工作和生活時，會漸漸明白當地的制度和內地人的文化。日子久了，這些港青會變得包容，更容易接受國內人，也會把他們的觀感帶回給香港的家人及朋友，作出正面影響，這對改善兩地關係起著重大作用。</w:t></w:r><w:r w:rsidDel="00000000" w:rsidR="00000000" w:rsidRPr="00000000"><w:rPr><w:rtl w:val="0"/></w:rPr></w:r></w:p><w:p w:rsidR="00000000" w:rsidDel="00000000" w:rsidP="00000000" w:rsidRDefault="00000000" w:rsidRPr="00000000" w14:paraId="0000048A"><w:pPr><w:spacing w:line="276" w:lineRule="auto"/><w:rPr><w:color w:val="0000ff"/><w:sz w:val="21"/><w:szCs w:val="21"/><w:highlight w:val="white"/></w:rPr></w:pPr><w:r w:rsidDel="00000000" w:rsidR="00000000" w:rsidRPr="00000000"><w:rPr><w:rtl w:val="0"/></w:rPr></w:r></w:p><w:p w:rsidR="00000000" w:rsidDel="00000000" w:rsidP="00000000" w:rsidRDefault="00000000" w:rsidRPr="00000000" w14:paraId="0000048B"><w:pPr><w:spacing w:line="276" w:lineRule="auto"/><w:rPr><w:color w:val="0000ff"/><w:sz w:val="21"/><w:szCs w:val="21"/><w:highlight w:val="white"/></w:rPr></w:pPr><w:bookmarkStart w:colFirst="0" w:colLast="0" w:name="_3znysh7" w:id="10"/><w:bookmarkEnd w:id="10"/><w:r w:rsidDel="00000000" w:rsidR="00000000" w:rsidRPr="00000000"><w:rPr><w:rFonts w:ascii="Arial Unicode MS" w:cs="Arial Unicode MS" w:eastAsia="Arial Unicode MS" w:hAnsi="Arial Unicode MS"/><w:color w:val="0000ff"/><w:rtl w:val="0"/></w:rPr><w:t xml:space="preserve">靖海侯：</w:t></w:r><w:r w:rsidDel="00000000" w:rsidR="00000000" w:rsidRPr="00000000"><w:rPr><w:rFonts w:ascii="Arial Unicode MS" w:cs="Arial Unicode MS" w:eastAsia="Arial Unicode MS" w:hAnsi="Arial Unicode MS"/><w:color w:val="0000ff"/><w:sz w:val="21"/><w:szCs w:val="21"/><w:highlight w:val="white"/><w:rtl w:val="0"/></w:rPr><w:t xml:space="preserve">同样，大湾区建设在于增进两地合作交流，但目的并非针对两地或有的紧张局面。它自然会在解决相关问题上有助益，但绝非出发点和落脚点，大湾区建设就是一个经济社会发展议题，不宜跟政治话题勾连。在这方面，我们同样不能陷入反对派的论述逻辑中。</w:t></w:r><w:r w:rsidDel="00000000" w:rsidR="00000000" w:rsidRPr="00000000"><w:rPr><w:rtl w:val="0"/></w:rPr></w:r></w:p><w:p w:rsidR="00000000" w:rsidDel="00000000" w:rsidP="00000000" w:rsidRDefault="00000000" w:rsidRPr="00000000" w14:paraId="0000048C"><w:pPr><w:spacing w:line="276" w:lineRule="auto"/><w:rPr><w:color w:val="0000ff"/><w:sz w:val="21"/><w:szCs w:val="21"/><w:highlight w:val="white"/></w:rPr></w:pPr><w:bookmarkStart w:colFirst="0" w:colLast="0" w:name="_2et92p0" w:id="11"/><w:bookmarkEnd w:id="11"/><w:r w:rsidDel="00000000" w:rsidR="00000000" w:rsidRPr="00000000"><w:rPr><w:rtl w:val="0"/></w:rPr></w:r></w:p><w:p w:rsidR="00000000" w:rsidDel="00000000" w:rsidP="00000000" w:rsidRDefault="00000000" w:rsidRPr="00000000" w14:paraId="0000048D"><w:pPr><w:spacing w:line="276" w:lineRule="auto"/><w:rPr><w:color w:val="0000ff"/><w:sz w:val="21"/><w:szCs w:val="21"/><w:highlight w:val="white"/></w:rPr></w:pPr><w:bookmarkStart w:colFirst="0" w:colLast="0" w:name="_tyjcwt" w:id="12"/><w:bookmarkEnd w:id="12"/><w:r w:rsidDel="00000000" w:rsidR="00000000" w:rsidRPr="00000000"><w:rPr><w:rtl w:val="0"/></w:rPr></w:r></w:p><w:p w:rsidR="00000000" w:rsidDel="00000000" w:rsidP="00000000" w:rsidRDefault="00000000" w:rsidRPr="00000000" w14:paraId="0000048E"><w:pPr><w:spacing w:line="276" w:lineRule="auto"/><w:rPr><w:color w:val="0000ff"/><w:sz w:val="21"/><w:szCs w:val="21"/><w:highlight w:val="white"/></w:rPr></w:pPr><w:bookmarkStart w:colFirst="0" w:colLast="0" w:name="_3dy6vkm" w:id="13"/><w:bookmarkEnd w:id="13"/><w:r w:rsidDel="00000000" w:rsidR="00000000" w:rsidRPr="00000000"><w:rPr><w:rtl w:val="0"/></w:rPr></w:r></w:p><w:p w:rsidR="00000000" w:rsidDel="00000000" w:rsidP="00000000" w:rsidRDefault="00000000" w:rsidRPr="00000000" w14:paraId="0000048F"><w:pPr><w:spacing w:line="276" w:lineRule="auto"/><w:rPr/></w:pPr><w:bookmarkStart w:colFirst="0" w:colLast="0" w:name="_1t3h5sf" w:id="14"/><w:bookmarkEnd w:id="14"/><w:r w:rsidDel="00000000" w:rsidR="00000000" w:rsidRPr="00000000"><w:rPr><w:rFonts w:ascii="Arial Unicode MS" w:cs="Arial Unicode MS" w:eastAsia="Arial Unicode MS" w:hAnsi="Arial Unicode MS"/><w:rtl w:val="0"/></w:rPr><w:t xml:space="preserve">12) 中港矛盾是否一個不能改變的命運？香港人與內地人千絲萬縷的結怎樣才能解開？真的能解開嗎？ </w:t></w:r><w:r w:rsidDel="00000000" w:rsidR="00000000" w:rsidRPr="00000000"><w:rPr><w:rtl w:val="0"/></w:rPr></w:r></w:p><w:p w:rsidR="00000000" w:rsidDel="00000000" w:rsidP="00000000" w:rsidRDefault="00000000" w:rsidRPr="00000000" w14:paraId="00000490"><w:pPr><w:spacing w:line="276" w:lineRule="auto"/><w:rPr/></w:pPr><w:r w:rsidDel="00000000" w:rsidR="00000000" w:rsidRPr="00000000"><w:rPr><w:rtl w:val="0"/></w:rPr><w:t xml:space="preserve"> </w:t></w:r></w:p><w:p w:rsidR="00000000" w:rsidDel="00000000" w:rsidP="00000000" w:rsidRDefault="00000000" w:rsidRPr="00000000" w14:paraId="00000491"><w:pPr><w:spacing w:line="276" w:lineRule="auto"/><w:rPr><w:color w:val="0000ff"/></w:rPr></w:pPr><w:r w:rsidDel="00000000" w:rsidR="00000000" w:rsidRPr="00000000"><w:rPr><w:rFonts w:ascii="Arial Unicode MS" w:cs="Arial Unicode MS" w:eastAsia="Arial Unicode MS" w:hAnsi="Arial Unicode MS"/><w:color w:val="0000ff"/><w:rtl w:val="0"/></w:rPr><w:t xml:space="preserve">靖海侯：矛盾是永恒的，具有普遍性，无处不在和无时不有是其基本特征，两地之间同样如此。于此方面，我们需要有几个认识：1.学会和矛盾相处并管控好矛盾，既不能放大和高估两地之间的矛盾，也不能无视和否定两地之间的矛盾，须做到客观看待、理性分析、准确把握，发展两地之间的统一性，并让各自特色变成各自优势；2.为解决两地矛盾明确基准，包括对“一国”和“两制”的认识，对宪法和基本法地位的认识，对国家执政党的认识等，要完善构建“一国两制”的主流论述体系，而不是还像原来一样在大是大非上争论不休、各说各话；3.最为根本和关键的是推动香港实现“二次回归”，即人心回归，夯实香港社会政治基础，确保爱国爱澳核心价值在香港社会居于主导地位。统一根本认识，管控具体分歧，防范和矫正香港“泛政治化”的现象和倾向，两地关系自然会良性健康发展。</w:t></w:r><w:r w:rsidDel="00000000" w:rsidR="00000000" w:rsidRPr="00000000"><w:rPr><w:rtl w:val="0"/></w:rPr></w:r></w:p><w:p w:rsidR="00000000" w:rsidDel="00000000" w:rsidP="00000000" w:rsidRDefault="00000000" w:rsidRPr="00000000" w14:paraId="00000492"><w:pPr><w:spacing w:line="276" w:lineRule="auto"/><w:rPr><w:color w:val="0000ff"/></w:rPr></w:pPr><w:r w:rsidDel="00000000" w:rsidR="00000000" w:rsidRPr="00000000"><w:rPr><w:rtl w:val="0"/></w:rPr></w:r></w:p><w:p w:rsidR="00000000" w:rsidDel="00000000" w:rsidP="00000000" w:rsidRDefault="00000000" w:rsidRPr="00000000" w14:paraId="00000493"><w:pPr><w:spacing w:line="276" w:lineRule="auto"/><w:rPr/></w:pPr><w:r w:rsidDel="00000000" w:rsidR="00000000" w:rsidRPr="00000000"><w:rPr><w:rFonts w:ascii="Arial Unicode MS" w:cs="Arial Unicode MS" w:eastAsia="Arial Unicode MS" w:hAnsi="Arial Unicode MS"/><w:rtl w:val="0"/></w:rPr><w:t xml:space="preserve">李敏妮：雖然在1997年香港的主權移交了，但人心從未有回歸過。155年的分離時間太長了，令香港人早忘了自己的根源，加上在殖民地成長中“被”西化，回歸後泛民慢性的反中毒害，和近年港獨種下仇中種子，人心怎能回歸呢？  我一直以為認識《基本法》，從而了解香港的管治制度和中央的主權，是一個平息矛盾誤解的方法，但這想法只對了一半。 現在坐牢的民主派頭目李柱銘在1985年被委任成為香港基本法起草委員會的成員，負責起草作為香港憲法的《基本法》，與魯平、周南、李嘉誠、霍英東、查良鏞等並列委員，他會不認識《基本法》嗎？為何又成為反中亂港分子？現在眾多香港的學者不認識《基本法》嗎，為何仍然心盲目盲憎恨中國？ 我認為教育《基本法》的同時，必須去除香港人對中國的有色眼鏡，這需要長期的撥亂反正行動，例如立假新聞法，和推行學校和公眾教育，幫助人們認識今天的中國，才能改變。 </w:t></w:r><w:r w:rsidDel="00000000" w:rsidR="00000000" w:rsidRPr="00000000"><w:rPr><w:rtl w:val="0"/></w:rPr></w:r></w:p><w:p w:rsidR="00000000" w:rsidDel="00000000" w:rsidP="00000000" w:rsidRDefault="00000000" w:rsidRPr="00000000" w14:paraId="00000494"><w:pPr><w:spacing w:line="276" w:lineRule="auto"/><w:rPr/></w:pPr><w:r w:rsidDel="00000000" w:rsidR="00000000" w:rsidRPr="00000000"><w:rPr><w:rtl w:val="0"/></w:rPr></w:r></w:p><w:p w:rsidR="00000000" w:rsidDel="00000000" w:rsidP="00000000" w:rsidRDefault="00000000" w:rsidRPr="00000000" w14:paraId="00000495"><w:pPr><w:spacing w:line="276" w:lineRule="auto"/><w:rPr><w:color w:val="0000ff"/></w:rPr></w:pPr><w:r w:rsidDel="00000000" w:rsidR="00000000" w:rsidRPr="00000000"><w:rPr><w:rFonts w:ascii="Arial Unicode MS" w:cs="Arial Unicode MS" w:eastAsia="Arial Unicode MS" w:hAnsi="Arial Unicode MS"/><w:rtl w:val="0"/></w:rPr><w:t xml:space="preserve">在第一集，您指出了我們的對話「不致力於解決問題，更注重揭露問題或者呈現問題的全貌」，這一句清楚點出了傳媒的角色，我們的責任只是呈現兩地矛盾的問題。作為傳媒，我們要學會和矛盾並存，作出客觀分析。</w:t></w:r><w:r w:rsidDel="00000000" w:rsidR="00000000" w:rsidRPr="00000000"><w:rPr><w:rtl w:val="0"/></w:rPr><w:t xml:space="preserve"> </w:t></w:r><w:r w:rsidDel="00000000" w:rsidR="00000000" w:rsidRPr="00000000"><w:rPr><w:rtl w:val="0"/></w:rPr></w:r></w:p><w:p w:rsidR="00000000" w:rsidDel="00000000" w:rsidP="00000000" w:rsidRDefault="00000000" w:rsidRPr="00000000" w14:paraId="00000496"><w:pPr><w:spacing w:line="276" w:lineRule="auto"/><w:rPr><w:color w:val="0000ff"/></w:rPr></w:pPr><w:r w:rsidDel="00000000" w:rsidR="00000000" w:rsidRPr="00000000"><w:rPr><w:color w:val="0000ff"/><w:rtl w:val="0"/></w:rPr><w:t xml:space="preserve"> </w:t></w:r></w:p><w:p w:rsidR="00000000" w:rsidDel="00000000" w:rsidP="00000000" w:rsidRDefault="00000000" w:rsidRPr="00000000" w14:paraId="00000497"><w:pPr><w:spacing w:line="276" w:lineRule="auto"/><w:rPr><w:color w:val="0000ff"/></w:rPr></w:pPr><w:r w:rsidDel="00000000" w:rsidR="00000000" w:rsidRPr="00000000"><w:rPr><w:rFonts w:ascii="Arial Unicode MS" w:cs="Arial Unicode MS" w:eastAsia="Arial Unicode MS" w:hAnsi="Arial Unicode MS"/><w:color w:val="0000ff"/><w:rtl w:val="0"/></w:rPr><w:t xml:space="preserve">靖海侯：香港同胞和内地同胞同属中华民族、同在一个国家，正所谓血脉相连，我始终认为不存在真正的“结”。而所以香港一些人对此有迷思，还是源于香港社会政治问题的侵害。当香港完成拨乱反正，政治问题得以解决后，人们会看到剥离了政治色彩后真正的两地关系，那就是和合，是历史规律，是共同夙愿，是大势所趋。我还是以我在香港的经历和体会作为理据，无论是内地人还是香港人，都希望彼此安好，相互理解并关爱，两地都有美好的前景未来。我们不妨多些耐心，看看在香港施行国安法后，完善香港特区选举制度后，香港正在发生并且还将持续发生的嬗变，看看香港向稳向好的发展态势，这历史和现实会给予我们信心，看清两地关系的命运一定是相向而行的。</w:t></w:r><w:r w:rsidDel="00000000" w:rsidR="00000000" w:rsidRPr="00000000"><w:rPr><w:rtl w:val="0"/></w:rPr></w:r></w:p><w:p w:rsidR="00000000" w:rsidDel="00000000" w:rsidP="00000000" w:rsidRDefault="00000000" w:rsidRPr="00000000" w14:paraId="00000498"><w:pPr><w:spacing w:line="276" w:lineRule="auto"/><w:rPr><w:color w:val="0000ff"/></w:rPr></w:pPr><w:r w:rsidDel="00000000" w:rsidR="00000000" w:rsidRPr="00000000"><w:rPr><w:rtl w:val="0"/></w:rPr></w:r></w:p><w:p w:rsidR="00000000" w:rsidDel="00000000" w:rsidP="00000000" w:rsidRDefault="00000000" w:rsidRPr="00000000" w14:paraId="00000499"><w:pPr><w:spacing w:line="276" w:lineRule="auto"/><w:rPr/></w:pPr><w:r w:rsidDel="00000000" w:rsidR="00000000" w:rsidRPr="00000000"><w:rPr><w:rFonts w:ascii="Arial Unicode MS" w:cs="Arial Unicode MS" w:eastAsia="Arial Unicode MS" w:hAnsi="Arial Unicode MS"/><w:rtl w:val="0"/></w:rPr><w:t xml:space="preserve">李敏妮：在港獨荼毒下，不少香港人曾公開仇恨國內人，事情已經發生，被傷害了的感情，能夠復原嗎？ 我認為可以，方法就是自省：反省自己有否只看到別人的錯，放大別人的錯，而忘記自己有多錯？聖經有一句說話，適用於每一個人：「為什麼看見你弟兄眼中有刺，卻不想自己眼中有梁木呢？ </w:t></w:r><w:hyperlink r:id="rId141"><w:r w:rsidDel="00000000" w:rsidR="00000000" w:rsidRPr="00000000"><w:rPr><w:color w:val="1155cc"/><w:u w:val="single"/><w:rtl w:val="0"/></w:rPr><w:t xml:space="preserve"> </w:t></w:r></w:hyperlink><w:r w:rsidDel="00000000" w:rsidR="00000000" w:rsidRPr="00000000"><w:rPr><w:rFonts w:ascii="Arial Unicode MS" w:cs="Arial Unicode MS" w:eastAsia="Arial Unicode MS" w:hAnsi="Arial Unicode MS"/><w:rtl w:val="0"/></w:rPr><w:t xml:space="preserve">你自己眼中有梁木，怎能對你弟兄說『容我去掉你眼中的刺』呢？ 你這假冒為善的人！先去掉自己眼中的梁木，然後才能看得清楚，去掉你弟兄眼中的刺。」這句經文出自馬太福音7章3-5節，意思是：世人看別人的錯就是一根刺那麼小也看到，但自己的錯如梁木那麼大，也看不到，教導我們先改掉自己的錯才能看清事情，幫助對方改變。 </w:t></w:r><w:r w:rsidDel="00000000" w:rsidR="00000000" w:rsidRPr="00000000"><w:rPr><w:rtl w:val="0"/></w:rPr></w:r></w:p><w:p w:rsidR="00000000" w:rsidDel="00000000" w:rsidP="00000000" w:rsidRDefault="00000000" w:rsidRPr="00000000" w14:paraId="0000049A"><w:pPr><w:spacing w:line="276" w:lineRule="auto"/><w:rPr/></w:pPr><w:r w:rsidDel="00000000" w:rsidR="00000000" w:rsidRPr="00000000"><w:rPr><w:rtl w:val="0"/></w:rPr></w:r></w:p><w:p w:rsidR="00000000" w:rsidDel="00000000" w:rsidP="00000000" w:rsidRDefault="00000000" w:rsidRPr="00000000" w14:paraId="0000049B"><w:pPr><w:spacing w:line="276" w:lineRule="auto"/><w:rPr/></w:pPr><w:r w:rsidDel="00000000" w:rsidR="00000000" w:rsidRPr="00000000"><w:rPr><w:rFonts w:ascii="Arial Unicode MS" w:cs="Arial Unicode MS" w:eastAsia="Arial Unicode MS" w:hAnsi="Arial Unicode MS"/><w:rtl w:val="0"/></w:rPr><w:t xml:space="preserve">您在文章中多次用上“同胞”稱呼香港人，如深思這個稱呼，其實是帶著“愛”的。 很多香港人，一生從未以“同胞”稱呼內地人。至於我，真的尷尬，我無論在文字上或是在對話中也沒有試過，可能是不習慣吧！為何？大部分香港人從未感覺與內地人血脈相連，因為他們一早忘記了對方。未來隨著中央撥亂反正、兩地更多融合，我們就會與對方相認，我們將會很習慣這個稱呼。 </w:t></w:r><w:r w:rsidDel="00000000" w:rsidR="00000000" w:rsidRPr="00000000"><w:rPr><w:rtl w:val="0"/></w:rPr></w:r></w:p><w:p w:rsidR="00000000" w:rsidDel="00000000" w:rsidP="00000000" w:rsidRDefault="00000000" w:rsidRPr="00000000" w14:paraId="0000049C"><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9D"><w:pPr><w:spacing w:line="276" w:lineRule="auto"/><w:rPr><w:rFonts w:ascii="Arimo" w:cs="Arimo" w:eastAsia="Arimo" w:hAnsi="Arimo"/></w:rPr></w:pPr><w:r w:rsidDel="00000000" w:rsidR="00000000" w:rsidRPr="00000000"><w:rPr><w:rFonts w:ascii="Arial Unicode MS" w:cs="Arial Unicode MS" w:eastAsia="Arial Unicode MS" w:hAnsi="Arial Unicode MS"/><w:rtl w:val="0"/></w:rPr><w:t xml:space="preserve">我相信，對待大家就像同胞一樣，就是出路吧！</w:t></w:r></w:p><w:p w:rsidR="00000000" w:rsidDel="00000000" w:rsidP="00000000" w:rsidRDefault="00000000" w:rsidRPr="00000000" w14:paraId="0000049E"><w:pPr><w:spacing w:line="276" w:lineRule="auto"/><w:rPr><w:rFonts w:ascii="Arimo" w:cs="Arimo" w:eastAsia="Arimo" w:hAnsi="Arimo"/></w:rPr></w:pPr><w:r w:rsidDel="00000000" w:rsidR="00000000" w:rsidRPr="00000000"><w:rPr><w:rtl w:val="0"/></w:rPr></w:r></w:p><w:p w:rsidR="00000000" w:rsidDel="00000000" w:rsidP="00000000" w:rsidRDefault="00000000" w:rsidRPr="00000000" w14:paraId="0000049F"><w:pPr><w:spacing w:line="276" w:lineRule="auto"/><w:rPr><w:rFonts w:ascii="Arimo" w:cs="Arimo" w:eastAsia="Arimo" w:hAnsi="Arimo"/><w:color w:val="0000ff"/></w:rPr></w:pPr><w:r w:rsidDel="00000000" w:rsidR="00000000" w:rsidRPr="00000000"><w:rPr><w:rFonts w:ascii="Arial Unicode MS" w:cs="Arial Unicode MS" w:eastAsia="Arial Unicode MS" w:hAnsi="Arial Unicode MS"/><w:color w:val="0000ff"/><w:rtl w:val="0"/></w:rPr><w:t xml:space="preserve">靖海侯：是的，出路从接纳开始，因接纳而开阔。</w:t></w:r></w:p><w:p w:rsidR="00000000" w:rsidDel="00000000" w:rsidP="00000000" w:rsidRDefault="00000000" w:rsidRPr="00000000" w14:paraId="000004A0"><w:pPr><w:spacing w:line="276" w:lineRule="auto"/><w:rPr><w:rFonts w:ascii="Arimo" w:cs="Arimo" w:eastAsia="Arimo" w:hAnsi="Arimo"/><w:color w:val="0000ff"/></w:rPr></w:pPr><w:r w:rsidDel="00000000" w:rsidR="00000000" w:rsidRPr="00000000"><w:rPr><w:rtl w:val="0"/></w:rPr></w:r></w:p><w:p w:rsidR="00000000" w:rsidDel="00000000" w:rsidP="00000000" w:rsidRDefault="00000000" w:rsidRPr="00000000" w14:paraId="000004A1"><w:pPr><w:spacing w:line="276" w:lineRule="auto"/><w:rPr><w:color w:val="0000ff"/></w:rPr></w:pPr><w:r w:rsidDel="00000000" w:rsidR="00000000" w:rsidRPr="00000000"><w:rPr><w:rtl w:val="0"/></w:rPr></w:r></w:p><w:p w:rsidR="00000000" w:rsidDel="00000000" w:rsidP="00000000" w:rsidRDefault="00000000" w:rsidRPr="00000000" w14:paraId="000004A2"><w:pPr><w:spacing w:line="276" w:lineRule="auto"/><w:rPr/></w:pPr><w:r w:rsidDel="00000000" w:rsidR="00000000" w:rsidRPr="00000000"><w:rPr><w:rtl w:val="0"/></w:rPr></w:r></w:p><w:p w:rsidR="00000000" w:rsidDel="00000000" w:rsidP="00000000" w:rsidRDefault="00000000" w:rsidRPr="00000000" w14:paraId="000004A3"><w:pPr><w:spacing w:line="276" w:lineRule="auto"/><w:rPr/></w:pPr><w:r w:rsidDel="00000000" w:rsidR="00000000" w:rsidRPr="00000000"><w:rPr><w:rtl w:val="0"/></w:rPr></w:r></w:p><w:p w:rsidR="00000000" w:rsidDel="00000000" w:rsidP="00000000" w:rsidRDefault="00000000" w:rsidRPr="00000000" w14:paraId="000004A4"><w:pPr><w:pBdr><w:top w:color="auto" w:space="0" w:sz="0" w:val="none"/><w:left w:color="auto" w:space="0" w:sz="0" w:val="none"/><w:bottom w:color="auto" w:space="0" w:sz="0" w:val="none"/><w:right w:color="auto" w:space="0" w:sz="0" w:val="none"/><w:between w:color="auto" w:space="0" w:sz="0" w:val="none"/></w:pBdr><w:shd w:fill="ffffff" w:val="clear"/><w:spacing w:after="440" w:line="360" w:lineRule="auto"/><w:jc w:val="center"/><w:rPr><w:rFonts w:ascii="Georgia" w:cs="Georgia" w:eastAsia="Georgia" w:hAnsi="Georgia"/><w:b w:val="1"/><w:color w:val="121212"/><w:sz w:val="29"/><w:szCs w:val="29"/></w:rPr></w:pPr><w:r w:rsidDel="00000000" w:rsidR="00000000" w:rsidRPr="00000000"><w:rPr><w:rFonts w:ascii="Gungsuh" w:cs="Gungsuh" w:eastAsia="Gungsuh" w:hAnsi="Gungsuh"/><w:b w:val="1"/><w:color w:val="121212"/><w:sz w:val="29"/><w:szCs w:val="29"/><w:rtl w:val="0"/></w:rPr><w:t xml:space="preserve">全書完</w:t></w:r></w:p><w:p w:rsidR="00000000" w:rsidDel="00000000" w:rsidP="00000000" w:rsidRDefault="00000000" w:rsidRPr="00000000" w14:paraId="000004A5"><w:pPr><w:rPr><w:rFonts w:ascii="Georgia" w:cs="Georgia" w:eastAsia="Georgia" w:hAnsi="Georgia"/><w:color w:val="121212"/><w:sz w:val="29"/><w:szCs w:val="29"/></w:rPr></w:pPr><w:r w:rsidDel="00000000" w:rsidR="00000000" w:rsidRPr="00000000"><w:rPr><w:rtl w:val="0"/></w:rPr></w:r></w:p><w:sectPr><w:pgSz w:h="15840" w:w="12240" w:orient="portrait"/><w:pgMar w:bottom="1440" w:top="1440" w:left="1440" w:right="1440" w:header="720" w:footer="720"/><w:pgNumType w:start="1"/></w:sectPr></w:body></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eorgia"/>
  <w:font w:name="Gungsuh"/>
  <w:font w:name="Arial Unicode MS"/>
  <w:font w:name="SimSun"/>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8"/>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3"/>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
    <w:lvl w:ilvl="0">
      <w:start w:val="1"/>
      <w:numFmt w:val="bullet"/>
      <w:lvlText w:val="●"/>
      <w:lvlJc w:val="left"/>
      <w:pPr>
        <w:ind w:left="720" w:hanging="360"/>
      </w:pPr>
      <w:rPr>
        <w:rFonts w:ascii="Times New Roman" w:cs="Times New Roman" w:eastAsia="Times New Roman" w:hAnsi="Times New Roman"/>
        <w:color w:val="444444"/>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Times New Roman" w:cs="Times New Roman" w:eastAsia="Times New Roman" w:hAnsi="Times New Roman"/>
        <w:color w:val="444444"/>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8.jpg"/><Relationship Id="rId42" Type="http://schemas.openxmlformats.org/officeDocument/2006/relationships/image" Target="media/image24.jpg"/><Relationship Id="rId41" Type="http://schemas.openxmlformats.org/officeDocument/2006/relationships/image" Target="media/image38.jpg"/><Relationship Id="rId44" Type="http://schemas.openxmlformats.org/officeDocument/2006/relationships/image" Target="media/image16.jpg"/><Relationship Id="rId43" Type="http://schemas.openxmlformats.org/officeDocument/2006/relationships/image" Target="media/image29.jpg"/><Relationship Id="rId46" Type="http://schemas.openxmlformats.org/officeDocument/2006/relationships/image" Target="media/image15.png"/><Relationship Id="rId45" Type="http://schemas.openxmlformats.org/officeDocument/2006/relationships/image" Target="media/image100.jpg"/><Relationship Id="rId107" Type="http://schemas.openxmlformats.org/officeDocument/2006/relationships/image" Target="media/image98.jpg"/><Relationship Id="rId106" Type="http://schemas.openxmlformats.org/officeDocument/2006/relationships/image" Target="media/image31.jpg"/><Relationship Id="rId105" Type="http://schemas.openxmlformats.org/officeDocument/2006/relationships/image" Target="media/image89.jpg"/><Relationship Id="rId104" Type="http://schemas.openxmlformats.org/officeDocument/2006/relationships/image" Target="media/image106.jpg"/><Relationship Id="rId109" Type="http://schemas.openxmlformats.org/officeDocument/2006/relationships/hyperlink" Target="http://truereport.hk/2021/05/%e5%b0%8d%e8%a9%b1/9694/" TargetMode="External"/><Relationship Id="rId108" Type="http://schemas.openxmlformats.org/officeDocument/2006/relationships/hyperlink" Target="http://truereport.hk/category/%e5%b0%8d%e8%a9%b1/" TargetMode="External"/><Relationship Id="rId48" Type="http://schemas.openxmlformats.org/officeDocument/2006/relationships/image" Target="media/image52.jpg"/><Relationship Id="rId47" Type="http://schemas.openxmlformats.org/officeDocument/2006/relationships/image" Target="media/image77.jpg"/><Relationship Id="rId49" Type="http://schemas.openxmlformats.org/officeDocument/2006/relationships/image" Target="media/image39.jpg"/><Relationship Id="rId103" Type="http://schemas.openxmlformats.org/officeDocument/2006/relationships/image" Target="media/image69.jpg"/><Relationship Id="rId102" Type="http://schemas.openxmlformats.org/officeDocument/2006/relationships/image" Target="media/image90.png"/><Relationship Id="rId101" Type="http://schemas.openxmlformats.org/officeDocument/2006/relationships/image" Target="media/image67.jpg"/><Relationship Id="rId100" Type="http://schemas.openxmlformats.org/officeDocument/2006/relationships/image" Target="media/image70.jpg"/><Relationship Id="rId31" Type="http://schemas.openxmlformats.org/officeDocument/2006/relationships/hyperlink" Target="http://truereport.hk/author/truereport_hk/" TargetMode="External"/><Relationship Id="rId30" Type="http://schemas.openxmlformats.org/officeDocument/2006/relationships/hyperlink" Target="http://truereport.hk/2021/30/%e5%b0%8d%e8%a9%b1/9056/" TargetMode="External"/><Relationship Id="rId33" Type="http://schemas.openxmlformats.org/officeDocument/2006/relationships/image" Target="media/image54.jpg"/><Relationship Id="rId32" Type="http://schemas.openxmlformats.org/officeDocument/2006/relationships/hyperlink" Target="http://truereport.hk/wp-admin/post.php?post=9056&amp;action=edit" TargetMode="External"/><Relationship Id="rId35" Type="http://schemas.openxmlformats.org/officeDocument/2006/relationships/image" Target="media/image34.jpg"/><Relationship Id="rId34" Type="http://schemas.openxmlformats.org/officeDocument/2006/relationships/image" Target="media/image72.png"/><Relationship Id="rId37" Type="http://schemas.openxmlformats.org/officeDocument/2006/relationships/image" Target="media/image37.jpg"/><Relationship Id="rId36" Type="http://schemas.openxmlformats.org/officeDocument/2006/relationships/image" Target="media/image43.jpg"/><Relationship Id="rId39" Type="http://schemas.openxmlformats.org/officeDocument/2006/relationships/image" Target="media/image103.png"/><Relationship Id="rId38" Type="http://schemas.openxmlformats.org/officeDocument/2006/relationships/image" Target="media/image13.jpg"/><Relationship Id="rId20" Type="http://schemas.openxmlformats.org/officeDocument/2006/relationships/image" Target="media/image17.jpg"/><Relationship Id="rId22" Type="http://schemas.openxmlformats.org/officeDocument/2006/relationships/image" Target="media/image107.png"/><Relationship Id="rId21" Type="http://schemas.openxmlformats.org/officeDocument/2006/relationships/image" Target="media/image105.jpg"/><Relationship Id="rId24" Type="http://schemas.openxmlformats.org/officeDocument/2006/relationships/image" Target="media/image88.jpg"/><Relationship Id="rId23" Type="http://schemas.openxmlformats.org/officeDocument/2006/relationships/image" Target="media/image97.jpg"/><Relationship Id="rId129" Type="http://schemas.openxmlformats.org/officeDocument/2006/relationships/image" Target="media/image83.jpg"/><Relationship Id="rId128" Type="http://schemas.openxmlformats.org/officeDocument/2006/relationships/image" Target="media/image81.jpg"/><Relationship Id="rId127" Type="http://schemas.openxmlformats.org/officeDocument/2006/relationships/image" Target="media/image27.jpg"/><Relationship Id="rId126" Type="http://schemas.openxmlformats.org/officeDocument/2006/relationships/image" Target="media/image25.jpg"/><Relationship Id="rId26" Type="http://schemas.openxmlformats.org/officeDocument/2006/relationships/image" Target="media/image51.jpg"/><Relationship Id="rId121" Type="http://schemas.openxmlformats.org/officeDocument/2006/relationships/image" Target="media/image99.jpg"/><Relationship Id="rId25" Type="http://schemas.openxmlformats.org/officeDocument/2006/relationships/image" Target="media/image66.png"/><Relationship Id="rId120" Type="http://schemas.openxmlformats.org/officeDocument/2006/relationships/image" Target="media/image7.jpg"/><Relationship Id="rId28" Type="http://schemas.openxmlformats.org/officeDocument/2006/relationships/image" Target="media/image92.jpg"/><Relationship Id="rId27" Type="http://schemas.openxmlformats.org/officeDocument/2006/relationships/image" Target="media/image49.jpg"/><Relationship Id="rId125" Type="http://schemas.openxmlformats.org/officeDocument/2006/relationships/image" Target="media/image30.jpg"/><Relationship Id="rId29" Type="http://schemas.openxmlformats.org/officeDocument/2006/relationships/hyperlink" Target="http://truereport.hk/category/%e5%b0%8d%e8%a9%b1/" TargetMode="External"/><Relationship Id="rId124" Type="http://schemas.openxmlformats.org/officeDocument/2006/relationships/image" Target="media/image22.jpg"/><Relationship Id="rId123" Type="http://schemas.openxmlformats.org/officeDocument/2006/relationships/image" Target="media/image63.jpg"/><Relationship Id="rId122" Type="http://schemas.openxmlformats.org/officeDocument/2006/relationships/image" Target="media/image48.jpg"/><Relationship Id="rId95" Type="http://schemas.openxmlformats.org/officeDocument/2006/relationships/image" Target="media/image73.jpg"/><Relationship Id="rId94" Type="http://schemas.openxmlformats.org/officeDocument/2006/relationships/image" Target="media/image1.jpg"/><Relationship Id="rId97" Type="http://schemas.openxmlformats.org/officeDocument/2006/relationships/image" Target="media/image21.png"/><Relationship Id="rId96" Type="http://schemas.openxmlformats.org/officeDocument/2006/relationships/image" Target="media/image57.jpg"/><Relationship Id="rId11" Type="http://schemas.openxmlformats.org/officeDocument/2006/relationships/hyperlink" Target="http://truereport.hk/wp-content/uploads/2021/01/Reporters-1.jpeg" TargetMode="External"/><Relationship Id="rId99" Type="http://schemas.openxmlformats.org/officeDocument/2006/relationships/image" Target="media/image75.jpg"/><Relationship Id="rId10" Type="http://schemas.openxmlformats.org/officeDocument/2006/relationships/image" Target="media/image93.jpg"/><Relationship Id="rId98" Type="http://schemas.openxmlformats.org/officeDocument/2006/relationships/image" Target="media/image19.jpg"/><Relationship Id="rId13" Type="http://schemas.openxmlformats.org/officeDocument/2006/relationships/image" Target="media/image23.jpg"/><Relationship Id="rId12" Type="http://schemas.openxmlformats.org/officeDocument/2006/relationships/hyperlink" Target="http://truereport.hk/" TargetMode="External"/><Relationship Id="rId91" Type="http://schemas.openxmlformats.org/officeDocument/2006/relationships/image" Target="media/image47.jpg"/><Relationship Id="rId90" Type="http://schemas.openxmlformats.org/officeDocument/2006/relationships/image" Target="media/image91.jpg"/><Relationship Id="rId93" Type="http://schemas.openxmlformats.org/officeDocument/2006/relationships/image" Target="media/image53.jpg"/><Relationship Id="rId92" Type="http://schemas.openxmlformats.org/officeDocument/2006/relationships/image" Target="media/image82.jpg"/><Relationship Id="rId118" Type="http://schemas.openxmlformats.org/officeDocument/2006/relationships/image" Target="media/image87.jpg"/><Relationship Id="rId117" Type="http://schemas.openxmlformats.org/officeDocument/2006/relationships/image" Target="media/image59.jpg"/><Relationship Id="rId116" Type="http://schemas.openxmlformats.org/officeDocument/2006/relationships/image" Target="media/image61.png"/><Relationship Id="rId115" Type="http://schemas.openxmlformats.org/officeDocument/2006/relationships/image" Target="media/image11.jpg"/><Relationship Id="rId119" Type="http://schemas.openxmlformats.org/officeDocument/2006/relationships/image" Target="media/image28.jpg"/><Relationship Id="rId15" Type="http://schemas.openxmlformats.org/officeDocument/2006/relationships/image" Target="media/image76.jpg"/><Relationship Id="rId110" Type="http://schemas.openxmlformats.org/officeDocument/2006/relationships/hyperlink" Target="http://truereport.hk/author/truereport_hk/" TargetMode="External"/><Relationship Id="rId14" Type="http://schemas.openxmlformats.org/officeDocument/2006/relationships/image" Target="media/image86.jpg"/><Relationship Id="rId17" Type="http://schemas.openxmlformats.org/officeDocument/2006/relationships/image" Target="media/image45.jpg"/><Relationship Id="rId16" Type="http://schemas.openxmlformats.org/officeDocument/2006/relationships/image" Target="media/image78.jpg"/><Relationship Id="rId19" Type="http://schemas.openxmlformats.org/officeDocument/2006/relationships/image" Target="media/image50.jpg"/><Relationship Id="rId114" Type="http://schemas.openxmlformats.org/officeDocument/2006/relationships/image" Target="media/image60.jpg"/><Relationship Id="rId18" Type="http://schemas.openxmlformats.org/officeDocument/2006/relationships/image" Target="media/image33.png"/><Relationship Id="rId113" Type="http://schemas.openxmlformats.org/officeDocument/2006/relationships/image" Target="media/image65.jpg"/><Relationship Id="rId112" Type="http://schemas.openxmlformats.org/officeDocument/2006/relationships/image" Target="media/image80.jpg"/><Relationship Id="rId111" Type="http://schemas.openxmlformats.org/officeDocument/2006/relationships/hyperlink" Target="http://truereport.hk/wp-admin/post.php?post=9694&amp;action=edit" TargetMode="External"/><Relationship Id="rId84" Type="http://schemas.openxmlformats.org/officeDocument/2006/relationships/image" Target="media/image5.jpg"/><Relationship Id="rId83" Type="http://schemas.openxmlformats.org/officeDocument/2006/relationships/hyperlink" Target="http://truereport.hk/wp-content/uploads/2021/04/Credit-Lam-Chun-Tung1-scaled.jpg" TargetMode="External"/><Relationship Id="rId86" Type="http://schemas.openxmlformats.org/officeDocument/2006/relationships/image" Target="media/image84.jpg"/><Relationship Id="rId85" Type="http://schemas.openxmlformats.org/officeDocument/2006/relationships/image" Target="media/image32.jpg"/><Relationship Id="rId88" Type="http://schemas.openxmlformats.org/officeDocument/2006/relationships/image" Target="media/image3.jpg"/><Relationship Id="rId87" Type="http://schemas.openxmlformats.org/officeDocument/2006/relationships/image" Target="media/image44.jpg"/><Relationship Id="rId89" Type="http://schemas.openxmlformats.org/officeDocument/2006/relationships/image" Target="media/image79.jpg"/><Relationship Id="rId80" Type="http://schemas.openxmlformats.org/officeDocument/2006/relationships/hyperlink" Target="http://truereport.hk/author/truereport_hk/" TargetMode="External"/><Relationship Id="rId82" Type="http://schemas.openxmlformats.org/officeDocument/2006/relationships/image" Target="media/image18.jpg"/><Relationship Id="rId81" Type="http://schemas.openxmlformats.org/officeDocument/2006/relationships/hyperlink" Target="http://truereport.hk/wp-admin/post.php?post=9563&amp;action=edi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truereport.hk/wp-admin/post.php?post=8789&amp;action=edit" TargetMode="External"/><Relationship Id="rId141" Type="http://schemas.openxmlformats.org/officeDocument/2006/relationships/hyperlink" Target="https://cnbible.com/matthew/7-4.htm" TargetMode="External"/><Relationship Id="rId140" Type="http://schemas.openxmlformats.org/officeDocument/2006/relationships/hyperlink" Target="https://baike.baidu.com/item/%E9%AB%98%E5%BA%A6%E8%87%AA%E6%B2%BB/3379318" TargetMode="External"/><Relationship Id="rId5" Type="http://schemas.openxmlformats.org/officeDocument/2006/relationships/styles" Target="styles.xml"/><Relationship Id="rId6" Type="http://schemas.openxmlformats.org/officeDocument/2006/relationships/hyperlink" Target="http://truereport.hk/category/%e5%b0%8d%e8%a9%b1/" TargetMode="External"/><Relationship Id="rId7" Type="http://schemas.openxmlformats.org/officeDocument/2006/relationships/hyperlink" Target="http://truereport.hk/2021/09/%e5%b0%8d%e8%a9%b1/8789/" TargetMode="External"/><Relationship Id="rId8" Type="http://schemas.openxmlformats.org/officeDocument/2006/relationships/hyperlink" Target="http://truereport.hk/author/truereport_hk/" TargetMode="External"/><Relationship Id="rId73" Type="http://schemas.openxmlformats.org/officeDocument/2006/relationships/image" Target="media/image12.jpg"/><Relationship Id="rId72" Type="http://schemas.openxmlformats.org/officeDocument/2006/relationships/image" Target="media/image6.jpg"/><Relationship Id="rId75" Type="http://schemas.openxmlformats.org/officeDocument/2006/relationships/image" Target="media/image102.jpg"/><Relationship Id="rId74" Type="http://schemas.openxmlformats.org/officeDocument/2006/relationships/image" Target="media/image58.jpg"/><Relationship Id="rId77" Type="http://schemas.openxmlformats.org/officeDocument/2006/relationships/image" Target="media/image42.jpg"/><Relationship Id="rId76" Type="http://schemas.openxmlformats.org/officeDocument/2006/relationships/image" Target="media/image85.jpg"/><Relationship Id="rId79" Type="http://schemas.openxmlformats.org/officeDocument/2006/relationships/hyperlink" Target="http://truereport.hk/2021/17/%e5%b0%8d%e8%a9%b1/9563/" TargetMode="External"/><Relationship Id="rId78" Type="http://schemas.openxmlformats.org/officeDocument/2006/relationships/hyperlink" Target="http://truereport.hk/category/%e5%b0%8d%e8%a9%b1/" TargetMode="External"/><Relationship Id="rId71" Type="http://schemas.openxmlformats.org/officeDocument/2006/relationships/image" Target="media/image35.jpg"/><Relationship Id="rId70" Type="http://schemas.openxmlformats.org/officeDocument/2006/relationships/image" Target="media/image20.jpg"/><Relationship Id="rId139" Type="http://schemas.openxmlformats.org/officeDocument/2006/relationships/hyperlink" Target="https://baike.baidu.com/item/%E6%BE%B3%E4%BA%BA%E6%B2%BB%E6%BE%B3/5960620" TargetMode="External"/><Relationship Id="rId138" Type="http://schemas.openxmlformats.org/officeDocument/2006/relationships/hyperlink" Target="https://baike.baidu.com/item/%E6%B8%AF%E4%BA%BA%E6%B2%BB%E6%B8%AF/5959999" TargetMode="External"/><Relationship Id="rId137" Type="http://schemas.openxmlformats.org/officeDocument/2006/relationships/image" Target="media/image10.jpg"/><Relationship Id="rId132" Type="http://schemas.openxmlformats.org/officeDocument/2006/relationships/image" Target="media/image4.png"/><Relationship Id="rId131" Type="http://schemas.openxmlformats.org/officeDocument/2006/relationships/image" Target="media/image46.jpg"/><Relationship Id="rId130" Type="http://schemas.openxmlformats.org/officeDocument/2006/relationships/image" Target="media/image71.jpg"/><Relationship Id="rId136" Type="http://schemas.openxmlformats.org/officeDocument/2006/relationships/image" Target="media/image74.jpg"/><Relationship Id="rId135" Type="http://schemas.openxmlformats.org/officeDocument/2006/relationships/image" Target="media/image2.jpg"/><Relationship Id="rId134" Type="http://schemas.openxmlformats.org/officeDocument/2006/relationships/image" Target="media/image56.jpg"/><Relationship Id="rId133" Type="http://schemas.openxmlformats.org/officeDocument/2006/relationships/image" Target="media/image62.jpg"/><Relationship Id="rId62" Type="http://schemas.openxmlformats.org/officeDocument/2006/relationships/image" Target="media/image55.jpg"/><Relationship Id="rId61" Type="http://schemas.openxmlformats.org/officeDocument/2006/relationships/image" Target="media/image101.jpg"/><Relationship Id="rId64" Type="http://schemas.openxmlformats.org/officeDocument/2006/relationships/image" Target="media/image41.jpg"/><Relationship Id="rId63" Type="http://schemas.openxmlformats.org/officeDocument/2006/relationships/image" Target="media/image9.jpg"/><Relationship Id="rId66" Type="http://schemas.openxmlformats.org/officeDocument/2006/relationships/image" Target="media/image36.jpg"/><Relationship Id="rId65" Type="http://schemas.openxmlformats.org/officeDocument/2006/relationships/image" Target="media/image104.jpg"/><Relationship Id="rId68" Type="http://schemas.openxmlformats.org/officeDocument/2006/relationships/image" Target="media/image68.jpg"/><Relationship Id="rId67" Type="http://schemas.openxmlformats.org/officeDocument/2006/relationships/image" Target="media/image94.jpg"/><Relationship Id="rId60" Type="http://schemas.openxmlformats.org/officeDocument/2006/relationships/hyperlink" Target="https://www.povertyrelief.gov.hk/chi/pdf/Hong_Kong_Poverty_Situation_Report_2019.pdf" TargetMode="External"/><Relationship Id="rId69" Type="http://schemas.openxmlformats.org/officeDocument/2006/relationships/image" Target="media/image64.jpg"/><Relationship Id="rId51" Type="http://schemas.openxmlformats.org/officeDocument/2006/relationships/image" Target="media/image96.jpg"/><Relationship Id="rId50" Type="http://schemas.openxmlformats.org/officeDocument/2006/relationships/image" Target="media/image14.jpg"/><Relationship Id="rId53" Type="http://schemas.openxmlformats.org/officeDocument/2006/relationships/hyperlink" Target="http://truereport.hk/2021/10/%e5%b0%8d%e8%a9%b1/9462/" TargetMode="External"/><Relationship Id="rId52" Type="http://schemas.openxmlformats.org/officeDocument/2006/relationships/hyperlink" Target="http://truereport.hk/category/%e5%b0%8d%e8%a9%b1/" TargetMode="External"/><Relationship Id="rId55" Type="http://schemas.openxmlformats.org/officeDocument/2006/relationships/hyperlink" Target="http://truereport.hk/wp-admin/post.php?post=9462&amp;action=edit" TargetMode="External"/><Relationship Id="rId54" Type="http://schemas.openxmlformats.org/officeDocument/2006/relationships/hyperlink" Target="http://truereport.hk/author/truereport_hk/" TargetMode="External"/><Relationship Id="rId57" Type="http://schemas.openxmlformats.org/officeDocument/2006/relationships/hyperlink" Target="http://truereport.hk/wp-content/uploads/2021/04/Photo-by-Benny-Lam-from-SoCO-4.jpg" TargetMode="External"/><Relationship Id="rId56" Type="http://schemas.openxmlformats.org/officeDocument/2006/relationships/image" Target="media/image26.jpg"/><Relationship Id="rId59" Type="http://schemas.openxmlformats.org/officeDocument/2006/relationships/image" Target="media/image40.jpg"/><Relationship Id="rId58" Type="http://schemas.openxmlformats.org/officeDocument/2006/relationships/image" Target="media/image95.jpg"/></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